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781" w:type="dxa"/>
        <w:tblCellMar>
          <w:left w:w="70" w:type="dxa"/>
          <w:right w:w="70" w:type="dxa"/>
        </w:tblCellMar>
        <w:tblLook w:val="04A0" w:firstRow="1" w:lastRow="0" w:firstColumn="1" w:lastColumn="0" w:noHBand="0" w:noVBand="1"/>
      </w:tblPr>
      <w:tblGrid>
        <w:gridCol w:w="572"/>
        <w:gridCol w:w="1555"/>
        <w:gridCol w:w="1985"/>
        <w:gridCol w:w="1984"/>
        <w:gridCol w:w="5103"/>
      </w:tblGrid>
      <w:tr w:rsidR="008E2343" w:rsidRPr="00602DA2" w:rsidTr="006B7DF1">
        <w:trPr>
          <w:trHeight w:val="27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E2343" w:rsidRPr="006A4664" w:rsidRDefault="008E2343" w:rsidP="006B7DF1">
            <w:pPr>
              <w:spacing w:after="0" w:line="240" w:lineRule="auto"/>
              <w:jc w:val="center"/>
              <w:rPr>
                <w:rFonts w:eastAsia="Times New Roman"/>
                <w:color w:val="000000"/>
                <w:lang w:eastAsia="es-ES"/>
              </w:rPr>
            </w:pPr>
            <w:r w:rsidRPr="00DA1E5D">
              <w:rPr>
                <w:rFonts w:eastAsia="Times New Roman"/>
                <w:color w:val="000000"/>
                <w:sz w:val="20"/>
                <w:lang w:eastAsia="es-ES"/>
              </w:rPr>
              <w:t>PROCEDENCIA</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PROPIETARIO:</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LEON VICENTE CHAVEZ RUIZ</w:t>
            </w:r>
          </w:p>
        </w:tc>
      </w:tr>
      <w:tr w:rsidR="008E2343" w:rsidRPr="00602DA2" w:rsidTr="006B7DF1">
        <w:trPr>
          <w:trHeight w:val="421"/>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C.C.:</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4634576</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Pr>
                <w:rFonts w:eastAsia="Times New Roman"/>
                <w:color w:val="000000"/>
                <w:lang w:eastAsia="es-ES"/>
              </w:rPr>
              <w:t>CÓDIGO SICA FINCA:</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1910008947</w:t>
            </w:r>
          </w:p>
        </w:tc>
      </w:tr>
      <w:tr w:rsidR="008E2343" w:rsidRPr="00602DA2" w:rsidTr="006B7DF1">
        <w:trPr>
          <w:trHeight w:val="25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MUNICIPIO: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BOLÍVAR</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MUESTRA Nº:</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0299</w:t>
            </w:r>
          </w:p>
        </w:tc>
      </w:tr>
      <w:tr w:rsidR="008E2343" w:rsidRPr="00602DA2" w:rsidTr="006B7DF1">
        <w:trPr>
          <w:trHeight w:val="27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VEREDA: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SAN ANTONIO DEL SILENCIO</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FECHA</w:t>
            </w:r>
            <w:r>
              <w:rPr>
                <w:rFonts w:eastAsia="Times New Roman"/>
                <w:color w:val="000000"/>
                <w:lang w:eastAsia="es-ES"/>
              </w:rPr>
              <w:t xml:space="preserve"> CATACION</w:t>
            </w:r>
            <w:r w:rsidRPr="006A4664">
              <w:rPr>
                <w:rFonts w:eastAsia="Times New Roman"/>
                <w:color w:val="000000"/>
                <w:lang w:eastAsia="es-ES"/>
              </w:rPr>
              <w:t>:</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10/19/2016</w:t>
            </w:r>
          </w:p>
        </w:tc>
      </w:tr>
    </w:tbl>
    <w:p w:rsidR="008E2343" w:rsidRPr="00A71A62" w:rsidRDefault="008E2343" w:rsidP="008E2343">
      <w:pPr>
        <w:spacing w:after="0" w:line="240" w:lineRule="auto"/>
        <w:rPr>
          <w:sz w:val="16"/>
        </w:rPr>
      </w:pPr>
    </w:p>
    <w:p w:rsidR="008E2343" w:rsidRDefault="008E2343" w:rsidP="008E2343">
      <w:pPr>
        <w:spacing w:after="0" w:line="240" w:lineRule="auto"/>
        <w:jc w:val="center"/>
        <w:rPr>
          <w:b/>
          <w:u w:val="single"/>
        </w:rPr>
      </w:pPr>
      <w:r w:rsidRPr="004816E5">
        <w:rPr>
          <w:b/>
          <w:u w:val="single"/>
        </w:rPr>
        <w:t>RESULTADO DE ANÁLISIS FÍSICO Y SENSORIAL</w:t>
      </w:r>
    </w:p>
    <w:p w:rsidR="008E2343" w:rsidRPr="006C1FBC" w:rsidRDefault="008E2343" w:rsidP="008E2343">
      <w:pPr>
        <w:spacing w:after="0" w:line="240" w:lineRule="auto"/>
        <w:jc w:val="center"/>
        <w:rPr>
          <w:b/>
          <w:sz w:val="16"/>
          <w:u w:val="single"/>
        </w:rPr>
      </w:pPr>
    </w:p>
    <w:tbl>
      <w:tblPr>
        <w:tblW w:w="11199" w:type="dxa"/>
        <w:tblInd w:w="-781" w:type="dxa"/>
        <w:tblLayout w:type="fixed"/>
        <w:tblCellMar>
          <w:left w:w="70" w:type="dxa"/>
          <w:right w:w="70" w:type="dxa"/>
        </w:tblCellMar>
        <w:tblLook w:val="04A0" w:firstRow="1" w:lastRow="0" w:firstColumn="1" w:lastColumn="0" w:noHBand="0" w:noVBand="1"/>
      </w:tblPr>
      <w:tblGrid>
        <w:gridCol w:w="425"/>
        <w:gridCol w:w="2127"/>
        <w:gridCol w:w="567"/>
        <w:gridCol w:w="709"/>
        <w:gridCol w:w="1418"/>
        <w:gridCol w:w="1275"/>
        <w:gridCol w:w="1560"/>
        <w:gridCol w:w="1275"/>
        <w:gridCol w:w="1843"/>
      </w:tblGrid>
      <w:tr w:rsidR="008E2343" w:rsidRPr="00602DA2" w:rsidTr="006B7DF1">
        <w:trPr>
          <w:trHeight w:val="56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sz w:val="20"/>
                <w:lang w:eastAsia="es-ES"/>
              </w:rPr>
              <w:t>ANÁLISIS FÍSICO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MUESTRA C.P.S (grs)</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HUMEDAD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TOTAL (grs)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SANA (grs)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DEFECTUOSA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SANA %</w:t>
            </w:r>
          </w:p>
        </w:tc>
        <w:tc>
          <w:tcPr>
            <w:tcW w:w="1843" w:type="dxa"/>
            <w:tcBorders>
              <w:top w:val="single" w:sz="4" w:space="0" w:color="auto"/>
              <w:left w:val="nil"/>
              <w:bottom w:val="single" w:sz="4" w:space="0" w:color="auto"/>
              <w:right w:val="single" w:sz="4" w:space="0" w:color="auto"/>
            </w:tcBorders>
            <w:vAlign w:val="center"/>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FACTOR DE RENDIMIENTO (KILOS)</w:t>
            </w:r>
          </w:p>
        </w:tc>
      </w:tr>
      <w:tr w:rsidR="008E2343" w:rsidRPr="00602DA2" w:rsidTr="006B7DF1">
        <w:trPr>
          <w:trHeight w:val="2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9,4</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203,2</w:t>
            </w:r>
          </w:p>
        </w:tc>
        <w:tc>
          <w:tcPr>
            <w:tcW w:w="1275"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193,6</w:t>
            </w:r>
          </w:p>
        </w:tc>
        <w:tc>
          <w:tcPr>
            <w:tcW w:w="1560"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4,72</w:t>
            </w:r>
          </w:p>
        </w:tc>
        <w:tc>
          <w:tcPr>
            <w:tcW w:w="1275"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77,44</w:t>
            </w:r>
          </w:p>
        </w:tc>
        <w:tc>
          <w:tcPr>
            <w:tcW w:w="1843" w:type="dxa"/>
            <w:tcBorders>
              <w:top w:val="nil"/>
              <w:left w:val="nil"/>
              <w:bottom w:val="single" w:sz="4" w:space="0" w:color="auto"/>
              <w:right w:val="single" w:sz="4" w:space="0" w:color="auto"/>
            </w:tcBorders>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90,39</w:t>
            </w:r>
          </w:p>
        </w:tc>
      </w:tr>
      <w:tr w:rsidR="008E2343" w:rsidRPr="00602DA2" w:rsidTr="006B7DF1">
        <w:trPr>
          <w:trHeight w:val="2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48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ANÁLISIS DE ALMENDRA</w:t>
            </w:r>
          </w:p>
        </w:tc>
        <w:tc>
          <w:tcPr>
            <w:tcW w:w="5953" w:type="dxa"/>
            <w:gridSpan w:val="4"/>
            <w:vMerge w:val="restart"/>
            <w:tcBorders>
              <w:top w:val="nil"/>
              <w:left w:val="nil"/>
              <w:right w:val="nil"/>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Pr>
                <w:noProof/>
                <w:lang w:eastAsia="es-ES"/>
              </w:rPr>
              <w:drawing>
                <wp:inline distT="0" distB="0" distL="0" distR="0" wp14:anchorId="7EC5B5BA" wp14:editId="01D9A379">
                  <wp:extent cx="3581400" cy="2705100"/>
                  <wp:effectExtent l="0" t="0" r="0" b="0"/>
                  <wp:docPr id="7719"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n 73"/>
                          <pic:cNvPicPr>
                            <a:picLocks noChangeAspect="1"/>
                          </pic:cNvPicPr>
                        </pic:nvPicPr>
                        <pic:blipFill>
                          <a:blip r:embed="rId6"/>
                          <a:stretch>
                            <a:fillRect/>
                          </a:stretch>
                        </pic:blipFill>
                        <pic:spPr>
                          <a:xfrm>
                            <a:off x="0" y="0"/>
                            <a:ext cx="3581400" cy="2705100"/>
                          </a:xfrm>
                          <a:prstGeom prst="rect">
                            <a:avLst/>
                          </a:prstGeom>
                        </pic:spPr>
                      </pic:pic>
                    </a:graphicData>
                  </a:graphic>
                </wp:inline>
              </w:drawing>
            </w:r>
          </w:p>
        </w:tc>
      </w:tr>
      <w:tr w:rsidR="008E2343" w:rsidRPr="00602DA2" w:rsidTr="006B7DF1">
        <w:trPr>
          <w:trHeight w:val="2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DEFECTOS</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w:t>
            </w:r>
          </w:p>
        </w:tc>
        <w:tc>
          <w:tcPr>
            <w:tcW w:w="1418"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Grs</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BROCA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0,15</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0,3</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GRUPO 1 (NEGRO + VINAGRE)</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0,89</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1,8</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single" w:sz="4" w:space="0" w:color="auto"/>
              <w:bottom w:val="single" w:sz="4" w:space="0" w:color="000000"/>
              <w:right w:val="single" w:sz="4" w:space="0" w:color="auto"/>
            </w:tcBorders>
            <w:shd w:val="clear" w:color="auto" w:fill="auto"/>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GRUPO 2 (OTROS)</w:t>
            </w:r>
          </w:p>
        </w:tc>
        <w:tc>
          <w:tcPr>
            <w:tcW w:w="1276" w:type="dxa"/>
            <w:gridSpan w:val="2"/>
            <w:tcBorders>
              <w:top w:val="nil"/>
              <w:left w:val="single" w:sz="4" w:space="0" w:color="auto"/>
              <w:bottom w:val="single" w:sz="4" w:space="0" w:color="000000"/>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3,69</w:t>
            </w:r>
          </w:p>
        </w:tc>
        <w:tc>
          <w:tcPr>
            <w:tcW w:w="1418" w:type="dxa"/>
            <w:tcBorders>
              <w:top w:val="nil"/>
              <w:left w:val="single" w:sz="4" w:space="0" w:color="auto"/>
              <w:bottom w:val="single" w:sz="4" w:space="0" w:color="000000"/>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7,5</w:t>
            </w:r>
          </w:p>
        </w:tc>
        <w:tc>
          <w:tcPr>
            <w:tcW w:w="5953" w:type="dxa"/>
            <w:gridSpan w:val="4"/>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TOTAL</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4,72</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9,6</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519"/>
        </w:trPr>
        <w:tc>
          <w:tcPr>
            <w:tcW w:w="425" w:type="dxa"/>
            <w:vMerge w:val="restart"/>
            <w:tcBorders>
              <w:top w:val="nil"/>
              <w:left w:val="single" w:sz="4" w:space="0" w:color="auto"/>
              <w:right w:val="single" w:sz="4" w:space="0" w:color="auto"/>
            </w:tcBorders>
            <w:shd w:val="clear" w:color="auto" w:fill="auto"/>
            <w:textDirection w:val="btLr"/>
            <w:vAlign w:val="center"/>
            <w:hideMark/>
          </w:tcPr>
          <w:p w:rsidR="008E2343" w:rsidRPr="00602DA2" w:rsidRDefault="008E2343" w:rsidP="006B7DF1">
            <w:pPr>
              <w:spacing w:after="0" w:line="240" w:lineRule="auto"/>
              <w:jc w:val="center"/>
              <w:rPr>
                <w:rFonts w:eastAsia="Times New Roman"/>
                <w:color w:val="000000"/>
                <w:sz w:val="20"/>
                <w:lang w:eastAsia="es-ES"/>
              </w:rPr>
            </w:pPr>
            <w:r w:rsidRPr="00602DA2">
              <w:rPr>
                <w:rFonts w:eastAsia="Times New Roman"/>
                <w:color w:val="000000"/>
                <w:sz w:val="20"/>
                <w:lang w:eastAsia="es-ES"/>
              </w:rPr>
              <w:t>ANÁLISIS SENSORIAL</w:t>
            </w:r>
          </w:p>
        </w:tc>
        <w:tc>
          <w:tcPr>
            <w:tcW w:w="48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PERFIL DE TAZA</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314"/>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PUNTUACIÓN (SCAA)</w:t>
            </w:r>
          </w:p>
        </w:tc>
        <w:tc>
          <w:tcPr>
            <w:tcW w:w="2127" w:type="dxa"/>
            <w:gridSpan w:val="2"/>
            <w:tcBorders>
              <w:top w:val="single" w:sz="4" w:space="0" w:color="auto"/>
              <w:left w:val="nil"/>
              <w:bottom w:val="nil"/>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NO APLICA</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3"/>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DEFECTOS EN TAZA</w:t>
            </w:r>
          </w:p>
        </w:tc>
        <w:tc>
          <w:tcPr>
            <w:tcW w:w="2127" w:type="dxa"/>
            <w:gridSpan w:val="2"/>
            <w:tcBorders>
              <w:top w:val="single" w:sz="4" w:space="0" w:color="auto"/>
              <w:left w:val="nil"/>
              <w:bottom w:val="nil"/>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SIN DEFECTO</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6"/>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DESCRIPTOR DE NO PERFIL</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AUSENCIA DE DULZURA</w:t>
            </w:r>
          </w:p>
        </w:tc>
        <w:tc>
          <w:tcPr>
            <w:tcW w:w="5953" w:type="dxa"/>
            <w:gridSpan w:val="4"/>
            <w:vMerge/>
            <w:tcBorders>
              <w:left w:val="nil"/>
              <w:right w:val="single" w:sz="4" w:space="0" w:color="000000"/>
            </w:tcBorders>
            <w:shd w:val="clear" w:color="auto" w:fill="auto"/>
            <w:vAlign w:val="center"/>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6"/>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PERFIL NESPRESSO</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NO</w:t>
            </w:r>
          </w:p>
        </w:tc>
        <w:tc>
          <w:tcPr>
            <w:tcW w:w="5953" w:type="dxa"/>
            <w:gridSpan w:val="4"/>
            <w:vMerge/>
            <w:tcBorders>
              <w:left w:val="nil"/>
              <w:bottom w:val="single" w:sz="4" w:space="0" w:color="auto"/>
              <w:right w:val="single" w:sz="4" w:space="0" w:color="000000"/>
            </w:tcBorders>
            <w:shd w:val="clear" w:color="auto" w:fill="auto"/>
            <w:vAlign w:val="center"/>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87"/>
        </w:trPr>
        <w:tc>
          <w:tcPr>
            <w:tcW w:w="425" w:type="dxa"/>
            <w:vMerge/>
            <w:tcBorders>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CARACTERÍSTICAS</w:t>
            </w:r>
          </w:p>
        </w:tc>
        <w:tc>
          <w:tcPr>
            <w:tcW w:w="80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rPr>
                <w:color w:val="000000"/>
              </w:rPr>
            </w:pPr>
            <w:r w:rsidRPr="00057B43">
              <w:rPr>
                <w:noProof/>
                <w:color w:val="000000"/>
              </w:rPr>
              <w:t>INSÍPIDA PLANA FALTA FUERZA</w:t>
            </w:r>
          </w:p>
        </w:tc>
      </w:tr>
    </w:tbl>
    <w:p w:rsidR="008E2343" w:rsidRPr="006C1FBC" w:rsidRDefault="008E2343" w:rsidP="008E2343">
      <w:pPr>
        <w:spacing w:after="0" w:line="240" w:lineRule="auto"/>
        <w:jc w:val="center"/>
        <w:rPr>
          <w:b/>
          <w:sz w:val="16"/>
          <w:u w:val="single"/>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647"/>
      </w:tblGrid>
      <w:tr w:rsidR="008E2343" w:rsidRPr="00602DA2" w:rsidTr="006B7DF1">
        <w:tc>
          <w:tcPr>
            <w:tcW w:w="2552" w:type="dxa"/>
            <w:vAlign w:val="center"/>
          </w:tcPr>
          <w:p w:rsidR="008E2343" w:rsidRPr="00602DA2" w:rsidRDefault="008E2343" w:rsidP="006B7DF1">
            <w:pPr>
              <w:spacing w:after="0" w:line="240" w:lineRule="auto"/>
              <w:ind w:left="-108"/>
              <w:jc w:val="center"/>
            </w:pPr>
            <w:r w:rsidRPr="00602DA2">
              <w:t>PARA TENER EN CUENTA</w:t>
            </w:r>
          </w:p>
        </w:tc>
        <w:tc>
          <w:tcPr>
            <w:tcW w:w="8647" w:type="dxa"/>
          </w:tcPr>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hAnsiTheme="minorHAnsi"/>
                <w:b/>
                <w:sz w:val="16"/>
                <w:szCs w:val="16"/>
              </w:rPr>
              <w:t>HUMEDAD</w:t>
            </w:r>
            <w:r>
              <w:rPr>
                <w:b/>
                <w:sz w:val="16"/>
                <w:szCs w:val="16"/>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 xml:space="preserve">es menor a 9 encontramos sobresecado en almendra y 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es mayor a 12 encontramos exceso de humedad en almendra</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9 a 9</w:t>
            </w:r>
            <w:r>
              <w:rPr>
                <w:rFonts w:eastAsia="Times New Roman" w:cs="Arial"/>
                <w:color w:val="000000"/>
                <w:sz w:val="16"/>
                <w:szCs w:val="16"/>
                <w:lang w:eastAsia="es-CO"/>
              </w:rPr>
              <w:t>,9 arroja un 70 de humedad//</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se encuentra en el rango</w:t>
            </w:r>
            <w:r w:rsidRPr="00890373">
              <w:rPr>
                <w:rFonts w:asciiTheme="minorHAnsi" w:eastAsia="Times New Roman" w:hAnsiTheme="minorHAnsi"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entre 10 a 12 se encuentra en una humedad óptima. </w:t>
            </w:r>
          </w:p>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eastAsia="Times New Roman" w:hAnsiTheme="minorHAnsi" w:cs="Arial"/>
                <w:b/>
                <w:color w:val="000000"/>
                <w:sz w:val="16"/>
                <w:szCs w:val="16"/>
                <w:lang w:eastAsia="es-CO"/>
              </w:rPr>
              <w:t>BROCA</w:t>
            </w:r>
            <w:r>
              <w:rPr>
                <w:rFonts w:eastAsia="Times New Roman"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de 1,5 o mayor </w:t>
            </w:r>
            <w:r w:rsidRPr="00890373">
              <w:rPr>
                <w:rFonts w:asciiTheme="minorHAnsi" w:eastAsia="Times New Roman" w:hAnsiTheme="minorHAnsi" w:cs="Arial"/>
                <w:sz w:val="16"/>
                <w:szCs w:val="16"/>
                <w:lang w:eastAsia="es-CO"/>
              </w:rPr>
              <w:t>arroja un 100% de granos defectuosos no permitidos</w:t>
            </w:r>
            <w:r>
              <w:rPr>
                <w:rFonts w:eastAsia="Times New Roman" w:cs="Arial"/>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1 a 1,4 arroja un 50% de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0,5 a 0,9 arroja un 30% de granos defectuosos.</w:t>
            </w:r>
            <w:r>
              <w:rPr>
                <w:rFonts w:eastAsia="Times New Roman" w:cs="Arial"/>
                <w:color w:val="000000"/>
                <w:sz w:val="16"/>
                <w:szCs w:val="16"/>
                <w:lang w:eastAsia="es-CO"/>
              </w:rPr>
              <w:t xml:space="preserve"> Permitidos//</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se encuentra en el rango entre 0 a 0,4 presenta 0% de granos defectuosos.</w:t>
            </w:r>
          </w:p>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eastAsia="Times New Roman" w:hAnsiTheme="minorHAnsi" w:cs="Arial"/>
                <w:b/>
                <w:color w:val="000000"/>
                <w:sz w:val="16"/>
                <w:szCs w:val="16"/>
                <w:lang w:eastAsia="es-CO"/>
              </w:rPr>
              <w:t>TOTAL DE DEFECTOS</w:t>
            </w:r>
            <w:r>
              <w:rPr>
                <w:rFonts w:eastAsia="Times New Roman"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mayor o igual a 5 arroja un 100% en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entre 2 a 4,9 arroja un 50% en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C6748A">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entre 0 a 1,9 arroja un 0% en granos defectuosos permitidos.</w:t>
            </w:r>
          </w:p>
          <w:p w:rsidR="008E2343" w:rsidRPr="00602DA2" w:rsidRDefault="008E2343" w:rsidP="006B7DF1">
            <w:pPr>
              <w:spacing w:after="0" w:line="240" w:lineRule="auto"/>
              <w:rPr>
                <w:b/>
                <w:u w:val="single"/>
              </w:rPr>
            </w:pPr>
            <w:r w:rsidRPr="00890373">
              <w:rPr>
                <w:rFonts w:asciiTheme="minorHAnsi" w:eastAsia="Times New Roman" w:hAnsiTheme="minorHAnsi" w:cs="Arial"/>
                <w:b/>
                <w:color w:val="000000"/>
                <w:sz w:val="16"/>
                <w:szCs w:val="16"/>
                <w:lang w:eastAsia="es-CO"/>
              </w:rPr>
              <w:t>PERFIL</w:t>
            </w:r>
            <w:r>
              <w:rPr>
                <w:rFonts w:eastAsia="Times New Roman" w:cs="Arial"/>
                <w:b/>
                <w:color w:val="000000"/>
                <w:sz w:val="16"/>
                <w:szCs w:val="16"/>
                <w:lang w:eastAsia="es-CO"/>
              </w:rPr>
              <w:t xml:space="preserve"> : </w:t>
            </w:r>
            <w:r w:rsidRPr="00890373">
              <w:rPr>
                <w:rFonts w:asciiTheme="minorHAnsi" w:eastAsia="Times New Roman" w:hAnsiTheme="minorHAnsi" w:cs="Arial"/>
                <w:color w:val="000000"/>
                <w:sz w:val="16"/>
                <w:szCs w:val="16"/>
                <w:lang w:eastAsia="es-CO"/>
              </w:rPr>
              <w:t>Muestra con perfil 100%, muestra sin perfil 50%, muestra sin perfil y con defecto 0%.</w:t>
            </w:r>
          </w:p>
        </w:tc>
      </w:tr>
    </w:tbl>
    <w:p w:rsidR="008E2343" w:rsidRPr="006C1FBC" w:rsidRDefault="008E2343" w:rsidP="008E2343">
      <w:pPr>
        <w:spacing w:after="0" w:line="240" w:lineRule="auto"/>
        <w:jc w:val="center"/>
        <w:rPr>
          <w:b/>
          <w:sz w:val="16"/>
          <w:u w:val="single"/>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647"/>
      </w:tblGrid>
      <w:tr w:rsidR="008E2343" w:rsidRPr="00602DA2" w:rsidTr="006B7DF1">
        <w:tc>
          <w:tcPr>
            <w:tcW w:w="2552" w:type="dxa"/>
            <w:vAlign w:val="center"/>
          </w:tcPr>
          <w:p w:rsidR="008E2343" w:rsidRPr="00602DA2" w:rsidRDefault="008E2343" w:rsidP="006B7DF1">
            <w:pPr>
              <w:spacing w:after="0" w:line="240" w:lineRule="auto"/>
              <w:ind w:left="-108"/>
              <w:jc w:val="center"/>
            </w:pPr>
            <w:r w:rsidRPr="00602DA2">
              <w:t xml:space="preserve">RECOMENDACIONES ESPECIFICAS </w:t>
            </w:r>
          </w:p>
        </w:tc>
        <w:tc>
          <w:tcPr>
            <w:tcW w:w="8647" w:type="dxa"/>
          </w:tcPr>
          <w:p w:rsidR="008E2343" w:rsidRDefault="008E2343" w:rsidP="006B7DF1">
            <w:pPr>
              <w:spacing w:after="0" w:line="240" w:lineRule="auto"/>
              <w:rPr>
                <w:color w:val="000000"/>
                <w:sz w:val="18"/>
                <w:szCs w:val="18"/>
                <w:lang w:eastAsia="es-CO"/>
              </w:rPr>
            </w:pPr>
            <w:r>
              <w:rPr>
                <w:color w:val="000000"/>
                <w:sz w:val="18"/>
                <w:szCs w:val="18"/>
              </w:rPr>
              <w:t>MEJORAR TODOS LOS ASPECTOS GENERALES EN TODO LO RELACIONADOS CON; (RECOLECCION (MADUREZ DEL GRANO), BENEFICIO HUMEDO, SECADO)</w:t>
            </w:r>
          </w:p>
          <w:p w:rsidR="008E2343" w:rsidRPr="00602DA2" w:rsidRDefault="008E2343" w:rsidP="006B7DF1">
            <w:pPr>
              <w:spacing w:after="0" w:line="240" w:lineRule="auto"/>
              <w:rPr>
                <w:b/>
                <w:u w:val="single"/>
              </w:rPr>
            </w:pPr>
          </w:p>
        </w:tc>
      </w:tr>
    </w:tbl>
    <w:p w:rsidR="008E2343" w:rsidRPr="00E6278F" w:rsidRDefault="008E2343" w:rsidP="008E2343">
      <w:pPr>
        <w:spacing w:after="0" w:line="240" w:lineRule="auto"/>
        <w:rPr>
          <w:sz w:val="12"/>
        </w:rPr>
      </w:pPr>
    </w:p>
    <w:p w:rsidR="008E2343" w:rsidRDefault="008E2343" w:rsidP="008E2343">
      <w:pPr>
        <w:spacing w:after="0" w:line="240" w:lineRule="auto"/>
        <w:rPr>
          <w:sz w:val="12"/>
        </w:rPr>
      </w:pPr>
    </w:p>
    <w:p w:rsidR="008E2343" w:rsidRPr="00E6278F" w:rsidRDefault="008E2343" w:rsidP="008E2343">
      <w:pPr>
        <w:spacing w:after="0" w:line="240" w:lineRule="auto"/>
        <w:rPr>
          <w:sz w:val="12"/>
        </w:rPr>
      </w:pPr>
    </w:p>
    <w:p w:rsidR="008E2343" w:rsidRDefault="008E2343" w:rsidP="008E2343">
      <w:pPr>
        <w:spacing w:after="0" w:line="240" w:lineRule="auto"/>
        <w:sectPr w:rsidR="008E2343" w:rsidSect="00364B06">
          <w:headerReference w:type="default" r:id="rId7"/>
          <w:footerReference w:type="default" r:id="rId8"/>
          <w:pgSz w:w="11906" w:h="16838"/>
          <w:pgMar w:top="510" w:right="1134" w:bottom="510" w:left="1134" w:header="567" w:footer="907" w:gutter="0"/>
          <w:pgNumType w:start="1"/>
          <w:cols w:space="708"/>
          <w:docGrid w:linePitch="360"/>
        </w:sectPr>
      </w:pPr>
      <w:r>
        <w:rPr>
          <w:noProof/>
          <w:lang w:eastAsia="es-ES"/>
        </w:rPr>
        <w:drawing>
          <wp:anchor distT="0" distB="0" distL="114300" distR="114300" simplePos="0" relativeHeight="251659264" behindDoc="0" locked="0" layoutInCell="1" allowOverlap="1" wp14:anchorId="15611906" wp14:editId="4909BA45">
            <wp:simplePos x="0" y="0"/>
            <wp:positionH relativeFrom="column">
              <wp:posOffset>4210050</wp:posOffset>
            </wp:positionH>
            <wp:positionV relativeFrom="paragraph">
              <wp:posOffset>-83185</wp:posOffset>
            </wp:positionV>
            <wp:extent cx="1028700" cy="1069975"/>
            <wp:effectExtent l="0" t="0" r="0" b="0"/>
            <wp:wrapThrough wrapText="bothSides">
              <wp:wrapPolygon edited="0">
                <wp:start x="16400" y="769"/>
                <wp:lineTo x="1600" y="4999"/>
                <wp:lineTo x="800" y="7691"/>
                <wp:lineTo x="4400" y="7691"/>
                <wp:lineTo x="400" y="11537"/>
                <wp:lineTo x="800" y="12306"/>
                <wp:lineTo x="9200" y="13845"/>
                <wp:lineTo x="9600" y="21151"/>
                <wp:lineTo x="11600" y="21151"/>
                <wp:lineTo x="13200" y="19998"/>
                <wp:lineTo x="16800" y="14998"/>
                <wp:lineTo x="16800" y="13845"/>
                <wp:lineTo x="20000" y="12306"/>
                <wp:lineTo x="20800" y="9230"/>
                <wp:lineTo x="21200" y="6538"/>
                <wp:lineTo x="20400" y="769"/>
                <wp:lineTo x="16400" y="769"/>
              </wp:wrapPolygon>
            </wp:wrapThrough>
            <wp:docPr id="8889" name="Imagen 888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28700" cy="1069975"/>
                    </a:xfrm>
                    <a:prstGeom prst="rect">
                      <a:avLst/>
                    </a:prstGeom>
                  </pic:spPr>
                </pic:pic>
              </a:graphicData>
            </a:graphic>
            <wp14:sizeRelH relativeFrom="page">
              <wp14:pctWidth>0</wp14:pctWidth>
            </wp14:sizeRelH>
            <wp14:sizeRelV relativeFrom="page">
              <wp14:pctHeight>0</wp14:pctHeight>
            </wp14:sizeRelV>
          </wp:anchor>
        </w:drawing>
      </w:r>
    </w:p>
    <w:tbl>
      <w:tblPr>
        <w:tblW w:w="11199" w:type="dxa"/>
        <w:tblInd w:w="-781" w:type="dxa"/>
        <w:tblCellMar>
          <w:left w:w="70" w:type="dxa"/>
          <w:right w:w="70" w:type="dxa"/>
        </w:tblCellMar>
        <w:tblLook w:val="04A0" w:firstRow="1" w:lastRow="0" w:firstColumn="1" w:lastColumn="0" w:noHBand="0" w:noVBand="1"/>
      </w:tblPr>
      <w:tblGrid>
        <w:gridCol w:w="572"/>
        <w:gridCol w:w="1555"/>
        <w:gridCol w:w="1985"/>
        <w:gridCol w:w="1984"/>
        <w:gridCol w:w="5103"/>
      </w:tblGrid>
      <w:tr w:rsidR="008E2343" w:rsidRPr="00602DA2" w:rsidTr="006B7DF1">
        <w:trPr>
          <w:trHeight w:val="27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E2343" w:rsidRPr="006A4664" w:rsidRDefault="008E2343" w:rsidP="006B7DF1">
            <w:pPr>
              <w:spacing w:after="0" w:line="240" w:lineRule="auto"/>
              <w:jc w:val="center"/>
              <w:rPr>
                <w:rFonts w:eastAsia="Times New Roman"/>
                <w:color w:val="000000"/>
                <w:lang w:eastAsia="es-ES"/>
              </w:rPr>
            </w:pPr>
            <w:r w:rsidRPr="00DA1E5D">
              <w:rPr>
                <w:rFonts w:eastAsia="Times New Roman"/>
                <w:color w:val="000000"/>
                <w:sz w:val="20"/>
                <w:lang w:eastAsia="es-ES"/>
              </w:rPr>
              <w:lastRenderedPageBreak/>
              <w:t>PROCEDENCIA</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PROPIETARIO:</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ANGEL MARÍA GÓMEZ LASSO</w:t>
            </w:r>
          </w:p>
        </w:tc>
      </w:tr>
      <w:tr w:rsidR="008E2343" w:rsidRPr="00602DA2" w:rsidTr="006B7DF1">
        <w:trPr>
          <w:trHeight w:val="421"/>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C.C.:</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4634653</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Pr>
                <w:rFonts w:eastAsia="Times New Roman"/>
                <w:color w:val="000000"/>
                <w:lang w:eastAsia="es-ES"/>
              </w:rPr>
              <w:t>CÓDIGO SICA FINCA:</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1910002632</w:t>
            </w:r>
          </w:p>
        </w:tc>
      </w:tr>
      <w:tr w:rsidR="008E2343" w:rsidRPr="00602DA2" w:rsidTr="006B7DF1">
        <w:trPr>
          <w:trHeight w:val="25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MUNICIPIO: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BOLÍVAR</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MUESTRA Nº:</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0301</w:t>
            </w:r>
          </w:p>
        </w:tc>
      </w:tr>
      <w:tr w:rsidR="008E2343" w:rsidRPr="00602DA2" w:rsidTr="006B7DF1">
        <w:trPr>
          <w:trHeight w:val="27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VEREDA: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SAN ANTONIO DEL SILENCIO</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FECHA</w:t>
            </w:r>
            <w:r>
              <w:rPr>
                <w:rFonts w:eastAsia="Times New Roman"/>
                <w:color w:val="000000"/>
                <w:lang w:eastAsia="es-ES"/>
              </w:rPr>
              <w:t xml:space="preserve"> CATACION</w:t>
            </w:r>
            <w:r w:rsidRPr="006A4664">
              <w:rPr>
                <w:rFonts w:eastAsia="Times New Roman"/>
                <w:color w:val="000000"/>
                <w:lang w:eastAsia="es-ES"/>
              </w:rPr>
              <w:t>:</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10/19/2016</w:t>
            </w:r>
          </w:p>
        </w:tc>
      </w:tr>
    </w:tbl>
    <w:p w:rsidR="008E2343" w:rsidRDefault="008E2343" w:rsidP="008E2343">
      <w:pPr>
        <w:spacing w:after="0" w:line="240" w:lineRule="auto"/>
        <w:jc w:val="center"/>
        <w:rPr>
          <w:b/>
          <w:u w:val="single"/>
        </w:rPr>
      </w:pPr>
      <w:r w:rsidRPr="004816E5">
        <w:rPr>
          <w:b/>
          <w:u w:val="single"/>
        </w:rPr>
        <w:t>RESULTADO DE ANÁLISIS FÍSICO Y SENSORIAL</w:t>
      </w:r>
    </w:p>
    <w:p w:rsidR="008E2343" w:rsidRPr="006C1FBC" w:rsidRDefault="008E2343" w:rsidP="008E2343">
      <w:pPr>
        <w:spacing w:after="0" w:line="240" w:lineRule="auto"/>
        <w:jc w:val="center"/>
        <w:rPr>
          <w:b/>
          <w:sz w:val="16"/>
          <w:u w:val="single"/>
        </w:rPr>
      </w:pPr>
    </w:p>
    <w:tbl>
      <w:tblPr>
        <w:tblW w:w="11199" w:type="dxa"/>
        <w:tblInd w:w="-781" w:type="dxa"/>
        <w:tblLayout w:type="fixed"/>
        <w:tblCellMar>
          <w:left w:w="70" w:type="dxa"/>
          <w:right w:w="70" w:type="dxa"/>
        </w:tblCellMar>
        <w:tblLook w:val="04A0" w:firstRow="1" w:lastRow="0" w:firstColumn="1" w:lastColumn="0" w:noHBand="0" w:noVBand="1"/>
      </w:tblPr>
      <w:tblGrid>
        <w:gridCol w:w="425"/>
        <w:gridCol w:w="2127"/>
        <w:gridCol w:w="567"/>
        <w:gridCol w:w="709"/>
        <w:gridCol w:w="1418"/>
        <w:gridCol w:w="1275"/>
        <w:gridCol w:w="1560"/>
        <w:gridCol w:w="1275"/>
        <w:gridCol w:w="1843"/>
      </w:tblGrid>
      <w:tr w:rsidR="008E2343" w:rsidRPr="00602DA2" w:rsidTr="006B7DF1">
        <w:trPr>
          <w:trHeight w:val="56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sz w:val="20"/>
                <w:lang w:eastAsia="es-ES"/>
              </w:rPr>
              <w:t>ANÁLISIS FÍSICO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MUESTRA C.P.S (grs)</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HUMEDAD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TOTAL (grs)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SANA (grs)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DEFECTUOSA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SANA %</w:t>
            </w:r>
          </w:p>
        </w:tc>
        <w:tc>
          <w:tcPr>
            <w:tcW w:w="1843" w:type="dxa"/>
            <w:tcBorders>
              <w:top w:val="single" w:sz="4" w:space="0" w:color="auto"/>
              <w:left w:val="nil"/>
              <w:bottom w:val="single" w:sz="4" w:space="0" w:color="auto"/>
              <w:right w:val="single" w:sz="4" w:space="0" w:color="auto"/>
            </w:tcBorders>
            <w:vAlign w:val="center"/>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FACTOR DE RENDIMIENTO (KILOS)</w:t>
            </w:r>
          </w:p>
        </w:tc>
      </w:tr>
      <w:tr w:rsidR="008E2343" w:rsidRPr="00602DA2" w:rsidTr="006B7DF1">
        <w:trPr>
          <w:trHeight w:val="2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12,2</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204</w:t>
            </w:r>
          </w:p>
        </w:tc>
        <w:tc>
          <w:tcPr>
            <w:tcW w:w="1275"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196,7</w:t>
            </w:r>
          </w:p>
        </w:tc>
        <w:tc>
          <w:tcPr>
            <w:tcW w:w="1560"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3,58</w:t>
            </w:r>
          </w:p>
        </w:tc>
        <w:tc>
          <w:tcPr>
            <w:tcW w:w="1275"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78,68</w:t>
            </w:r>
          </w:p>
        </w:tc>
        <w:tc>
          <w:tcPr>
            <w:tcW w:w="1843" w:type="dxa"/>
            <w:tcBorders>
              <w:top w:val="nil"/>
              <w:left w:val="nil"/>
              <w:bottom w:val="single" w:sz="4" w:space="0" w:color="auto"/>
              <w:right w:val="single" w:sz="4" w:space="0" w:color="auto"/>
            </w:tcBorders>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88,97</w:t>
            </w:r>
          </w:p>
        </w:tc>
      </w:tr>
      <w:tr w:rsidR="008E2343" w:rsidRPr="00602DA2" w:rsidTr="006B7DF1">
        <w:trPr>
          <w:trHeight w:val="2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48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ANÁLISIS DE ALMENDRA</w:t>
            </w:r>
          </w:p>
        </w:tc>
        <w:tc>
          <w:tcPr>
            <w:tcW w:w="5953" w:type="dxa"/>
            <w:gridSpan w:val="4"/>
            <w:vMerge w:val="restart"/>
            <w:tcBorders>
              <w:top w:val="nil"/>
              <w:left w:val="nil"/>
              <w:right w:val="nil"/>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Pr>
                <w:noProof/>
                <w:lang w:eastAsia="es-ES"/>
              </w:rPr>
              <w:drawing>
                <wp:inline distT="0" distB="0" distL="0" distR="0" wp14:anchorId="153BD7AA" wp14:editId="33CD4C22">
                  <wp:extent cx="3581400" cy="2705100"/>
                  <wp:effectExtent l="0" t="0" r="0" b="0"/>
                  <wp:docPr id="7720"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n 74"/>
                          <pic:cNvPicPr>
                            <a:picLocks noChangeAspect="1"/>
                          </pic:cNvPicPr>
                        </pic:nvPicPr>
                        <pic:blipFill>
                          <a:blip r:embed="rId10"/>
                          <a:stretch>
                            <a:fillRect/>
                          </a:stretch>
                        </pic:blipFill>
                        <pic:spPr>
                          <a:xfrm>
                            <a:off x="0" y="0"/>
                            <a:ext cx="3581400" cy="2705100"/>
                          </a:xfrm>
                          <a:prstGeom prst="rect">
                            <a:avLst/>
                          </a:prstGeom>
                        </pic:spPr>
                      </pic:pic>
                    </a:graphicData>
                  </a:graphic>
                </wp:inline>
              </w:drawing>
            </w:r>
          </w:p>
        </w:tc>
      </w:tr>
      <w:tr w:rsidR="008E2343" w:rsidRPr="00602DA2" w:rsidTr="006B7DF1">
        <w:trPr>
          <w:trHeight w:val="2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DEFECTOS</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w:t>
            </w:r>
          </w:p>
        </w:tc>
        <w:tc>
          <w:tcPr>
            <w:tcW w:w="1418"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Grs</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BROCA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1,08</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2,2</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GRUPO 1 (NEGRO + VINAGRE)</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0,29</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0,6</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single" w:sz="4" w:space="0" w:color="auto"/>
              <w:bottom w:val="single" w:sz="4" w:space="0" w:color="000000"/>
              <w:right w:val="single" w:sz="4" w:space="0" w:color="auto"/>
            </w:tcBorders>
            <w:shd w:val="clear" w:color="auto" w:fill="auto"/>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GRUPO 2 (OTROS)</w:t>
            </w:r>
          </w:p>
        </w:tc>
        <w:tc>
          <w:tcPr>
            <w:tcW w:w="1276" w:type="dxa"/>
            <w:gridSpan w:val="2"/>
            <w:tcBorders>
              <w:top w:val="nil"/>
              <w:left w:val="single" w:sz="4" w:space="0" w:color="auto"/>
              <w:bottom w:val="single" w:sz="4" w:space="0" w:color="000000"/>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2,21</w:t>
            </w:r>
          </w:p>
        </w:tc>
        <w:tc>
          <w:tcPr>
            <w:tcW w:w="1418" w:type="dxa"/>
            <w:tcBorders>
              <w:top w:val="nil"/>
              <w:left w:val="single" w:sz="4" w:space="0" w:color="auto"/>
              <w:bottom w:val="single" w:sz="4" w:space="0" w:color="000000"/>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4,5</w:t>
            </w:r>
          </w:p>
        </w:tc>
        <w:tc>
          <w:tcPr>
            <w:tcW w:w="5953" w:type="dxa"/>
            <w:gridSpan w:val="4"/>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TOTAL</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3,58</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7,3</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519"/>
        </w:trPr>
        <w:tc>
          <w:tcPr>
            <w:tcW w:w="425" w:type="dxa"/>
            <w:vMerge w:val="restart"/>
            <w:tcBorders>
              <w:top w:val="nil"/>
              <w:left w:val="single" w:sz="4" w:space="0" w:color="auto"/>
              <w:right w:val="single" w:sz="4" w:space="0" w:color="auto"/>
            </w:tcBorders>
            <w:shd w:val="clear" w:color="auto" w:fill="auto"/>
            <w:textDirection w:val="btLr"/>
            <w:vAlign w:val="center"/>
            <w:hideMark/>
          </w:tcPr>
          <w:p w:rsidR="008E2343" w:rsidRPr="00602DA2" w:rsidRDefault="008E2343" w:rsidP="006B7DF1">
            <w:pPr>
              <w:spacing w:after="0" w:line="240" w:lineRule="auto"/>
              <w:jc w:val="center"/>
              <w:rPr>
                <w:rFonts w:eastAsia="Times New Roman"/>
                <w:color w:val="000000"/>
                <w:sz w:val="20"/>
                <w:lang w:eastAsia="es-ES"/>
              </w:rPr>
            </w:pPr>
            <w:r w:rsidRPr="00602DA2">
              <w:rPr>
                <w:rFonts w:eastAsia="Times New Roman"/>
                <w:color w:val="000000"/>
                <w:sz w:val="20"/>
                <w:lang w:eastAsia="es-ES"/>
              </w:rPr>
              <w:t>ANÁLISIS SENSORIAL</w:t>
            </w:r>
          </w:p>
        </w:tc>
        <w:tc>
          <w:tcPr>
            <w:tcW w:w="48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PERFIL DE TAZA</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314"/>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PUNTUACIÓN (SCAA)</w:t>
            </w:r>
          </w:p>
        </w:tc>
        <w:tc>
          <w:tcPr>
            <w:tcW w:w="2127" w:type="dxa"/>
            <w:gridSpan w:val="2"/>
            <w:tcBorders>
              <w:top w:val="single" w:sz="4" w:space="0" w:color="auto"/>
              <w:left w:val="nil"/>
              <w:bottom w:val="nil"/>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NO APLICA</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3"/>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DEFECTOS EN TAZA</w:t>
            </w:r>
          </w:p>
        </w:tc>
        <w:tc>
          <w:tcPr>
            <w:tcW w:w="2127" w:type="dxa"/>
            <w:gridSpan w:val="2"/>
            <w:tcBorders>
              <w:top w:val="single" w:sz="4" w:space="0" w:color="auto"/>
              <w:left w:val="nil"/>
              <w:bottom w:val="nil"/>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REPOSO</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6"/>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DESCRIPTOR DE NO PERFIL</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DEFECTO EN TAZA</w:t>
            </w:r>
          </w:p>
        </w:tc>
        <w:tc>
          <w:tcPr>
            <w:tcW w:w="5953" w:type="dxa"/>
            <w:gridSpan w:val="4"/>
            <w:vMerge/>
            <w:tcBorders>
              <w:left w:val="nil"/>
              <w:right w:val="single" w:sz="4" w:space="0" w:color="000000"/>
            </w:tcBorders>
            <w:shd w:val="clear" w:color="auto" w:fill="auto"/>
            <w:vAlign w:val="center"/>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6"/>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PERFIL NESPRESSO</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NO</w:t>
            </w:r>
          </w:p>
        </w:tc>
        <w:tc>
          <w:tcPr>
            <w:tcW w:w="5953" w:type="dxa"/>
            <w:gridSpan w:val="4"/>
            <w:vMerge/>
            <w:tcBorders>
              <w:left w:val="nil"/>
              <w:bottom w:val="single" w:sz="4" w:space="0" w:color="auto"/>
              <w:right w:val="single" w:sz="4" w:space="0" w:color="000000"/>
            </w:tcBorders>
            <w:shd w:val="clear" w:color="auto" w:fill="auto"/>
            <w:vAlign w:val="center"/>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87"/>
        </w:trPr>
        <w:tc>
          <w:tcPr>
            <w:tcW w:w="425" w:type="dxa"/>
            <w:vMerge/>
            <w:tcBorders>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CARACTERÍSTICAS</w:t>
            </w:r>
          </w:p>
        </w:tc>
        <w:tc>
          <w:tcPr>
            <w:tcW w:w="80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rPr>
                <w:color w:val="000000"/>
              </w:rPr>
            </w:pPr>
            <w:r w:rsidRPr="00057B43">
              <w:rPr>
                <w:noProof/>
                <w:color w:val="000000"/>
              </w:rPr>
              <w:t>REPOSO</w:t>
            </w:r>
          </w:p>
        </w:tc>
      </w:tr>
    </w:tbl>
    <w:p w:rsidR="008E2343" w:rsidRPr="006C1FBC" w:rsidRDefault="008E2343" w:rsidP="008E2343">
      <w:pPr>
        <w:spacing w:after="0" w:line="240" w:lineRule="auto"/>
        <w:jc w:val="center"/>
        <w:rPr>
          <w:b/>
          <w:sz w:val="16"/>
          <w:u w:val="single"/>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9610"/>
      </w:tblGrid>
      <w:tr w:rsidR="008E2343" w:rsidRPr="00602DA2" w:rsidTr="006B7DF1">
        <w:tc>
          <w:tcPr>
            <w:tcW w:w="1589" w:type="dxa"/>
            <w:vAlign w:val="center"/>
          </w:tcPr>
          <w:p w:rsidR="008E2343" w:rsidRPr="00602DA2" w:rsidRDefault="008E2343" w:rsidP="006B7DF1">
            <w:pPr>
              <w:spacing w:after="0" w:line="240" w:lineRule="auto"/>
              <w:ind w:left="-108"/>
              <w:jc w:val="center"/>
            </w:pPr>
            <w:r w:rsidRPr="00602DA2">
              <w:t>PARA TENER EN CUENTA</w:t>
            </w:r>
          </w:p>
        </w:tc>
        <w:tc>
          <w:tcPr>
            <w:tcW w:w="9610" w:type="dxa"/>
          </w:tcPr>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hAnsiTheme="minorHAnsi"/>
                <w:b/>
                <w:sz w:val="16"/>
                <w:szCs w:val="16"/>
              </w:rPr>
              <w:t>HUMEDAD</w:t>
            </w:r>
            <w:r>
              <w:rPr>
                <w:b/>
                <w:sz w:val="16"/>
                <w:szCs w:val="16"/>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 xml:space="preserve">es menor a 9 encontramos sobresecado en almendra y 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es mayor a 12 encontramos exceso de humedad en almendra</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9 a 9</w:t>
            </w:r>
            <w:r>
              <w:rPr>
                <w:rFonts w:eastAsia="Times New Roman" w:cs="Arial"/>
                <w:color w:val="000000"/>
                <w:sz w:val="16"/>
                <w:szCs w:val="16"/>
                <w:lang w:eastAsia="es-CO"/>
              </w:rPr>
              <w:t>,9 arroja un 70 de humedad//</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se encuentra en el rango</w:t>
            </w:r>
            <w:r w:rsidRPr="00890373">
              <w:rPr>
                <w:rFonts w:asciiTheme="minorHAnsi" w:eastAsia="Times New Roman" w:hAnsiTheme="minorHAnsi"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entre 10 a 12 se encuentra en una humedad óptima. </w:t>
            </w:r>
          </w:p>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eastAsia="Times New Roman" w:hAnsiTheme="minorHAnsi" w:cs="Arial"/>
                <w:b/>
                <w:color w:val="000000"/>
                <w:sz w:val="16"/>
                <w:szCs w:val="16"/>
                <w:lang w:eastAsia="es-CO"/>
              </w:rPr>
              <w:t>BROCA</w:t>
            </w:r>
            <w:r>
              <w:rPr>
                <w:rFonts w:eastAsia="Times New Roman"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de 1,5 o mayor </w:t>
            </w:r>
            <w:r w:rsidRPr="00890373">
              <w:rPr>
                <w:rFonts w:asciiTheme="minorHAnsi" w:eastAsia="Times New Roman" w:hAnsiTheme="minorHAnsi" w:cs="Arial"/>
                <w:sz w:val="16"/>
                <w:szCs w:val="16"/>
                <w:lang w:eastAsia="es-CO"/>
              </w:rPr>
              <w:t>arroja un 100% de granos defectuosos no permitidos</w:t>
            </w:r>
            <w:r>
              <w:rPr>
                <w:rFonts w:eastAsia="Times New Roman" w:cs="Arial"/>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1 a 1,4 arroja un 50% de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0,5 a 0,9 arroja un 30% de granos defectuosos.</w:t>
            </w:r>
            <w:r>
              <w:rPr>
                <w:rFonts w:eastAsia="Times New Roman" w:cs="Arial"/>
                <w:color w:val="000000"/>
                <w:sz w:val="16"/>
                <w:szCs w:val="16"/>
                <w:lang w:eastAsia="es-CO"/>
              </w:rPr>
              <w:t xml:space="preserve"> Permitidos//</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se encuentra en el rango entre 0 a 0,4 presenta 0% de granos defectuosos.</w:t>
            </w:r>
          </w:p>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eastAsia="Times New Roman" w:hAnsiTheme="minorHAnsi" w:cs="Arial"/>
                <w:b/>
                <w:color w:val="000000"/>
                <w:sz w:val="16"/>
                <w:szCs w:val="16"/>
                <w:lang w:eastAsia="es-CO"/>
              </w:rPr>
              <w:t>TOTAL DE DEFECTOS</w:t>
            </w:r>
            <w:r>
              <w:rPr>
                <w:rFonts w:eastAsia="Times New Roman"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mayor o igual a 5 arroja un 100% en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entre 2 a 4,9 arroja un 50% en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C6748A">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entre 0 a 1,9 arroja un 0% en granos defectuosos permitidos.</w:t>
            </w:r>
          </w:p>
          <w:p w:rsidR="008E2343" w:rsidRPr="00602DA2" w:rsidRDefault="008E2343" w:rsidP="006B7DF1">
            <w:pPr>
              <w:spacing w:after="0" w:line="240" w:lineRule="auto"/>
              <w:rPr>
                <w:b/>
                <w:u w:val="single"/>
              </w:rPr>
            </w:pPr>
            <w:r w:rsidRPr="00890373">
              <w:rPr>
                <w:rFonts w:asciiTheme="minorHAnsi" w:eastAsia="Times New Roman" w:hAnsiTheme="minorHAnsi" w:cs="Arial"/>
                <w:b/>
                <w:color w:val="000000"/>
                <w:sz w:val="16"/>
                <w:szCs w:val="16"/>
                <w:lang w:eastAsia="es-CO"/>
              </w:rPr>
              <w:t>PERFIL</w:t>
            </w:r>
            <w:r>
              <w:rPr>
                <w:rFonts w:eastAsia="Times New Roman" w:cs="Arial"/>
                <w:b/>
                <w:color w:val="000000"/>
                <w:sz w:val="16"/>
                <w:szCs w:val="16"/>
                <w:lang w:eastAsia="es-CO"/>
              </w:rPr>
              <w:t xml:space="preserve"> : </w:t>
            </w:r>
            <w:r w:rsidRPr="00890373">
              <w:rPr>
                <w:rFonts w:asciiTheme="minorHAnsi" w:eastAsia="Times New Roman" w:hAnsiTheme="minorHAnsi" w:cs="Arial"/>
                <w:color w:val="000000"/>
                <w:sz w:val="16"/>
                <w:szCs w:val="16"/>
                <w:lang w:eastAsia="es-CO"/>
              </w:rPr>
              <w:t>Muestra con perfil 100%, muestra sin perfil 50%, muestra sin perfil y con defecto 0%.</w:t>
            </w:r>
          </w:p>
        </w:tc>
      </w:tr>
    </w:tbl>
    <w:p w:rsidR="008E2343" w:rsidRPr="006C1FBC" w:rsidRDefault="008E2343" w:rsidP="008E2343">
      <w:pPr>
        <w:spacing w:after="0" w:line="240" w:lineRule="auto"/>
        <w:jc w:val="center"/>
        <w:rPr>
          <w:b/>
          <w:sz w:val="16"/>
          <w:u w:val="single"/>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9232"/>
      </w:tblGrid>
      <w:tr w:rsidR="008E2343" w:rsidRPr="00602DA2" w:rsidTr="006B7DF1">
        <w:tc>
          <w:tcPr>
            <w:tcW w:w="1731" w:type="dxa"/>
            <w:vAlign w:val="center"/>
          </w:tcPr>
          <w:p w:rsidR="008E2343" w:rsidRPr="00602DA2" w:rsidRDefault="008E2343" w:rsidP="006B7DF1">
            <w:pPr>
              <w:spacing w:after="0" w:line="240" w:lineRule="auto"/>
              <w:ind w:left="-108"/>
              <w:jc w:val="center"/>
            </w:pPr>
            <w:r w:rsidRPr="00602DA2">
              <w:t xml:space="preserve">RECOMENDACIONES ESPECIFICAS </w:t>
            </w:r>
          </w:p>
        </w:tc>
        <w:tc>
          <w:tcPr>
            <w:tcW w:w="9468" w:type="dxa"/>
          </w:tcPr>
          <w:p w:rsidR="008E2343" w:rsidRPr="00FA17EB" w:rsidRDefault="008E2343" w:rsidP="006B7DF1">
            <w:pPr>
              <w:spacing w:after="0" w:line="240" w:lineRule="auto"/>
              <w:jc w:val="both"/>
              <w:rPr>
                <w:color w:val="000000"/>
                <w:sz w:val="18"/>
                <w:szCs w:val="18"/>
                <w:lang w:eastAsia="es-CO"/>
              </w:rPr>
            </w:pPr>
            <w:r>
              <w:rPr>
                <w:color w:val="000000"/>
                <w:sz w:val="18"/>
                <w:szCs w:val="18"/>
              </w:rPr>
              <w:t>MEJORAR LA NUTRCION DEL CAFETAL, NO DEJAR MAS DE 25 - 30 DIAS ALMACENADO EL CAFÉ EN LA BODEGA DE LA FINCA, MEJORAR LAS CONDICIONES DE ALMACENAMIENTO, A 30CM DE LA PARED, 30CM DEL PISO, ALEJADO DEL TECHO, CONTROLAR LA AIREACION, LA TEMPERATURA, HUMEDAD,  NO DEJE REHUMEDECER EL CAFÉ DESPUES DEL PROCESO DE SECADO, NO INTERRUMPA LOS PROCESOS DE SECADO AL SOL</w:t>
            </w:r>
          </w:p>
        </w:tc>
      </w:tr>
    </w:tbl>
    <w:p w:rsidR="008E2343" w:rsidRPr="00E6278F" w:rsidRDefault="008E2343" w:rsidP="008E2343">
      <w:pPr>
        <w:spacing w:after="0" w:line="240" w:lineRule="auto"/>
        <w:rPr>
          <w:sz w:val="12"/>
        </w:rPr>
      </w:pPr>
    </w:p>
    <w:p w:rsidR="008E2343" w:rsidRDefault="008E2343" w:rsidP="008E2343">
      <w:pPr>
        <w:spacing w:after="0" w:line="240" w:lineRule="auto"/>
        <w:rPr>
          <w:sz w:val="12"/>
        </w:rPr>
      </w:pPr>
    </w:p>
    <w:p w:rsidR="008E2343" w:rsidRPr="00E6278F" w:rsidRDefault="008E2343" w:rsidP="008E2343">
      <w:pPr>
        <w:spacing w:after="0" w:line="240" w:lineRule="auto"/>
        <w:rPr>
          <w:sz w:val="12"/>
        </w:rPr>
      </w:pPr>
      <w:r>
        <w:rPr>
          <w:noProof/>
          <w:lang w:eastAsia="es-ES"/>
        </w:rPr>
        <w:drawing>
          <wp:anchor distT="0" distB="0" distL="114300" distR="114300" simplePos="0" relativeHeight="251660288" behindDoc="0" locked="0" layoutInCell="1" allowOverlap="1" wp14:anchorId="65EE70BE" wp14:editId="0768124D">
            <wp:simplePos x="0" y="0"/>
            <wp:positionH relativeFrom="column">
              <wp:posOffset>3909060</wp:posOffset>
            </wp:positionH>
            <wp:positionV relativeFrom="paragraph">
              <wp:posOffset>33655</wp:posOffset>
            </wp:positionV>
            <wp:extent cx="1028700" cy="1069975"/>
            <wp:effectExtent l="0" t="0" r="0" b="0"/>
            <wp:wrapThrough wrapText="bothSides">
              <wp:wrapPolygon edited="0">
                <wp:start x="16400" y="769"/>
                <wp:lineTo x="1600" y="4999"/>
                <wp:lineTo x="800" y="7691"/>
                <wp:lineTo x="4400" y="7691"/>
                <wp:lineTo x="400" y="11537"/>
                <wp:lineTo x="800" y="12306"/>
                <wp:lineTo x="9200" y="13845"/>
                <wp:lineTo x="9600" y="21151"/>
                <wp:lineTo x="11600" y="21151"/>
                <wp:lineTo x="13200" y="19998"/>
                <wp:lineTo x="16800" y="14998"/>
                <wp:lineTo x="16800" y="13845"/>
                <wp:lineTo x="20000" y="12306"/>
                <wp:lineTo x="20800" y="9230"/>
                <wp:lineTo x="21200" y="6538"/>
                <wp:lineTo x="20400" y="769"/>
                <wp:lineTo x="16400" y="769"/>
              </wp:wrapPolygon>
            </wp:wrapThrough>
            <wp:docPr id="8890" name="Imagen 889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28700" cy="1069975"/>
                    </a:xfrm>
                    <a:prstGeom prst="rect">
                      <a:avLst/>
                    </a:prstGeom>
                  </pic:spPr>
                </pic:pic>
              </a:graphicData>
            </a:graphic>
            <wp14:sizeRelH relativeFrom="page">
              <wp14:pctWidth>0</wp14:pctWidth>
            </wp14:sizeRelH>
            <wp14:sizeRelV relativeFrom="page">
              <wp14:pctHeight>0</wp14:pctHeight>
            </wp14:sizeRelV>
          </wp:anchor>
        </w:drawing>
      </w:r>
    </w:p>
    <w:p w:rsidR="008E2343" w:rsidRDefault="008E2343" w:rsidP="008E2343">
      <w:pPr>
        <w:spacing w:after="0" w:line="240" w:lineRule="auto"/>
        <w:sectPr w:rsidR="008E2343" w:rsidSect="00364B06">
          <w:headerReference w:type="default" r:id="rId11"/>
          <w:footerReference w:type="default" r:id="rId12"/>
          <w:pgSz w:w="11906" w:h="16838"/>
          <w:pgMar w:top="510" w:right="1134" w:bottom="510" w:left="1134" w:header="567" w:footer="907" w:gutter="0"/>
          <w:pgNumType w:start="1"/>
          <w:cols w:space="708"/>
          <w:docGrid w:linePitch="360"/>
        </w:sectPr>
      </w:pPr>
    </w:p>
    <w:tbl>
      <w:tblPr>
        <w:tblW w:w="11199" w:type="dxa"/>
        <w:tblInd w:w="-781" w:type="dxa"/>
        <w:tblCellMar>
          <w:left w:w="70" w:type="dxa"/>
          <w:right w:w="70" w:type="dxa"/>
        </w:tblCellMar>
        <w:tblLook w:val="04A0" w:firstRow="1" w:lastRow="0" w:firstColumn="1" w:lastColumn="0" w:noHBand="0" w:noVBand="1"/>
      </w:tblPr>
      <w:tblGrid>
        <w:gridCol w:w="572"/>
        <w:gridCol w:w="1555"/>
        <w:gridCol w:w="1985"/>
        <w:gridCol w:w="1984"/>
        <w:gridCol w:w="5103"/>
      </w:tblGrid>
      <w:tr w:rsidR="008E2343" w:rsidRPr="00602DA2" w:rsidTr="006B7DF1">
        <w:trPr>
          <w:trHeight w:val="27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E2343" w:rsidRPr="006A4664" w:rsidRDefault="008E2343" w:rsidP="006B7DF1">
            <w:pPr>
              <w:spacing w:after="0" w:line="240" w:lineRule="auto"/>
              <w:jc w:val="center"/>
              <w:rPr>
                <w:rFonts w:eastAsia="Times New Roman"/>
                <w:color w:val="000000"/>
                <w:lang w:eastAsia="es-ES"/>
              </w:rPr>
            </w:pPr>
            <w:r w:rsidRPr="00DA1E5D">
              <w:rPr>
                <w:rFonts w:eastAsia="Times New Roman"/>
                <w:color w:val="000000"/>
                <w:sz w:val="20"/>
                <w:lang w:eastAsia="es-ES"/>
              </w:rPr>
              <w:lastRenderedPageBreak/>
              <w:t>PROCEDENCIA</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PROPIETARIO:</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EMIRO BUITRÓN</w:t>
            </w:r>
          </w:p>
        </w:tc>
      </w:tr>
      <w:tr w:rsidR="008E2343" w:rsidRPr="00602DA2" w:rsidTr="006B7DF1">
        <w:trPr>
          <w:trHeight w:val="421"/>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C.C.:</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4634721</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Pr>
                <w:rFonts w:eastAsia="Times New Roman"/>
                <w:color w:val="000000"/>
                <w:lang w:eastAsia="es-ES"/>
              </w:rPr>
              <w:t>CÓDIGO SICA FINCA:</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1910011688</w:t>
            </w:r>
          </w:p>
        </w:tc>
      </w:tr>
      <w:tr w:rsidR="008E2343" w:rsidRPr="00602DA2" w:rsidTr="006B7DF1">
        <w:trPr>
          <w:trHeight w:val="25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MUNICIPIO: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BOLÍVAR</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MUESTRA Nº:</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0303</w:t>
            </w:r>
          </w:p>
        </w:tc>
      </w:tr>
      <w:tr w:rsidR="008E2343" w:rsidRPr="00602DA2" w:rsidTr="006B7DF1">
        <w:trPr>
          <w:trHeight w:val="27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VEREDA: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LA RAMADA</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FECHA</w:t>
            </w:r>
            <w:r>
              <w:rPr>
                <w:rFonts w:eastAsia="Times New Roman"/>
                <w:color w:val="000000"/>
                <w:lang w:eastAsia="es-ES"/>
              </w:rPr>
              <w:t xml:space="preserve"> CATACION</w:t>
            </w:r>
            <w:r w:rsidRPr="006A4664">
              <w:rPr>
                <w:rFonts w:eastAsia="Times New Roman"/>
                <w:color w:val="000000"/>
                <w:lang w:eastAsia="es-ES"/>
              </w:rPr>
              <w:t>:</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6/23/2016</w:t>
            </w:r>
          </w:p>
        </w:tc>
      </w:tr>
    </w:tbl>
    <w:p w:rsidR="008E2343" w:rsidRPr="00A71A62" w:rsidRDefault="008E2343" w:rsidP="008E2343">
      <w:pPr>
        <w:spacing w:after="0" w:line="240" w:lineRule="auto"/>
        <w:rPr>
          <w:sz w:val="16"/>
        </w:rPr>
      </w:pPr>
    </w:p>
    <w:p w:rsidR="008E2343" w:rsidRDefault="008E2343" w:rsidP="008E2343">
      <w:pPr>
        <w:spacing w:after="0" w:line="240" w:lineRule="auto"/>
        <w:jc w:val="center"/>
        <w:rPr>
          <w:b/>
          <w:u w:val="single"/>
        </w:rPr>
      </w:pPr>
      <w:r w:rsidRPr="004816E5">
        <w:rPr>
          <w:b/>
          <w:u w:val="single"/>
        </w:rPr>
        <w:t>RESULTADO DE ANÁLISIS FÍSICO Y SENSORIAL</w:t>
      </w:r>
    </w:p>
    <w:p w:rsidR="008E2343" w:rsidRPr="006C1FBC" w:rsidRDefault="008E2343" w:rsidP="008E2343">
      <w:pPr>
        <w:spacing w:after="0" w:line="240" w:lineRule="auto"/>
        <w:jc w:val="center"/>
        <w:rPr>
          <w:b/>
          <w:sz w:val="16"/>
          <w:u w:val="single"/>
        </w:rPr>
      </w:pPr>
    </w:p>
    <w:tbl>
      <w:tblPr>
        <w:tblW w:w="11199" w:type="dxa"/>
        <w:tblInd w:w="-781" w:type="dxa"/>
        <w:tblLayout w:type="fixed"/>
        <w:tblCellMar>
          <w:left w:w="70" w:type="dxa"/>
          <w:right w:w="70" w:type="dxa"/>
        </w:tblCellMar>
        <w:tblLook w:val="04A0" w:firstRow="1" w:lastRow="0" w:firstColumn="1" w:lastColumn="0" w:noHBand="0" w:noVBand="1"/>
      </w:tblPr>
      <w:tblGrid>
        <w:gridCol w:w="425"/>
        <w:gridCol w:w="2127"/>
        <w:gridCol w:w="567"/>
        <w:gridCol w:w="709"/>
        <w:gridCol w:w="1418"/>
        <w:gridCol w:w="1275"/>
        <w:gridCol w:w="1560"/>
        <w:gridCol w:w="1275"/>
        <w:gridCol w:w="1843"/>
      </w:tblGrid>
      <w:tr w:rsidR="008E2343" w:rsidRPr="00602DA2" w:rsidTr="006B7DF1">
        <w:trPr>
          <w:trHeight w:val="56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sz w:val="20"/>
                <w:lang w:eastAsia="es-ES"/>
              </w:rPr>
              <w:t>ANÁLISIS FÍSICO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MUESTRA C.P.S (grs)</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HUMEDAD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TOTAL (grs)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SANA (grs)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DEFECTUOSA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SANA %</w:t>
            </w:r>
          </w:p>
        </w:tc>
        <w:tc>
          <w:tcPr>
            <w:tcW w:w="1843" w:type="dxa"/>
            <w:tcBorders>
              <w:top w:val="single" w:sz="4" w:space="0" w:color="auto"/>
              <w:left w:val="nil"/>
              <w:bottom w:val="single" w:sz="4" w:space="0" w:color="auto"/>
              <w:right w:val="single" w:sz="4" w:space="0" w:color="auto"/>
            </w:tcBorders>
            <w:vAlign w:val="center"/>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FACTOR DE RENDIMIENTO (KILOS)</w:t>
            </w:r>
          </w:p>
        </w:tc>
      </w:tr>
      <w:tr w:rsidR="008E2343" w:rsidRPr="00602DA2" w:rsidTr="006B7DF1">
        <w:trPr>
          <w:trHeight w:val="2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10,9</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202</w:t>
            </w:r>
          </w:p>
        </w:tc>
        <w:tc>
          <w:tcPr>
            <w:tcW w:w="1275"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198</w:t>
            </w:r>
          </w:p>
        </w:tc>
        <w:tc>
          <w:tcPr>
            <w:tcW w:w="1560"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1,98</w:t>
            </w:r>
          </w:p>
        </w:tc>
        <w:tc>
          <w:tcPr>
            <w:tcW w:w="1275"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79,2</w:t>
            </w:r>
          </w:p>
        </w:tc>
        <w:tc>
          <w:tcPr>
            <w:tcW w:w="1843" w:type="dxa"/>
            <w:tcBorders>
              <w:top w:val="nil"/>
              <w:left w:val="nil"/>
              <w:bottom w:val="single" w:sz="4" w:space="0" w:color="auto"/>
              <w:right w:val="single" w:sz="4" w:space="0" w:color="auto"/>
            </w:tcBorders>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88,38</w:t>
            </w:r>
          </w:p>
        </w:tc>
      </w:tr>
      <w:tr w:rsidR="008E2343" w:rsidRPr="00602DA2" w:rsidTr="006B7DF1">
        <w:trPr>
          <w:trHeight w:val="2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48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ANÁLISIS DE ALMENDRA</w:t>
            </w:r>
          </w:p>
        </w:tc>
        <w:tc>
          <w:tcPr>
            <w:tcW w:w="5953" w:type="dxa"/>
            <w:gridSpan w:val="4"/>
            <w:vMerge w:val="restart"/>
            <w:tcBorders>
              <w:top w:val="nil"/>
              <w:left w:val="nil"/>
              <w:right w:val="nil"/>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Pr>
                <w:noProof/>
                <w:lang w:eastAsia="es-ES"/>
              </w:rPr>
              <w:drawing>
                <wp:inline distT="0" distB="0" distL="0" distR="0" wp14:anchorId="3E92CF51" wp14:editId="21282ADF">
                  <wp:extent cx="3581400" cy="2705100"/>
                  <wp:effectExtent l="0" t="0" r="0" b="0"/>
                  <wp:docPr id="7721"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n 75"/>
                          <pic:cNvPicPr>
                            <a:picLocks noChangeAspect="1"/>
                          </pic:cNvPicPr>
                        </pic:nvPicPr>
                        <pic:blipFill>
                          <a:blip r:embed="rId13"/>
                          <a:stretch>
                            <a:fillRect/>
                          </a:stretch>
                        </pic:blipFill>
                        <pic:spPr>
                          <a:xfrm>
                            <a:off x="0" y="0"/>
                            <a:ext cx="3581400" cy="2705100"/>
                          </a:xfrm>
                          <a:prstGeom prst="rect">
                            <a:avLst/>
                          </a:prstGeom>
                        </pic:spPr>
                      </pic:pic>
                    </a:graphicData>
                  </a:graphic>
                </wp:inline>
              </w:drawing>
            </w:r>
          </w:p>
        </w:tc>
      </w:tr>
      <w:tr w:rsidR="008E2343" w:rsidRPr="00602DA2" w:rsidTr="006B7DF1">
        <w:trPr>
          <w:trHeight w:val="2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DEFECTOS</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w:t>
            </w:r>
          </w:p>
        </w:tc>
        <w:tc>
          <w:tcPr>
            <w:tcW w:w="1418"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Grs</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BROCA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GRUPO 1 (NEGRO + VINAGRE)</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single" w:sz="4" w:space="0" w:color="auto"/>
              <w:bottom w:val="single" w:sz="4" w:space="0" w:color="000000"/>
              <w:right w:val="single" w:sz="4" w:space="0" w:color="auto"/>
            </w:tcBorders>
            <w:shd w:val="clear" w:color="auto" w:fill="auto"/>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GRUPO 2 (OTROS)</w:t>
            </w:r>
          </w:p>
        </w:tc>
        <w:tc>
          <w:tcPr>
            <w:tcW w:w="1276" w:type="dxa"/>
            <w:gridSpan w:val="2"/>
            <w:tcBorders>
              <w:top w:val="nil"/>
              <w:left w:val="single" w:sz="4" w:space="0" w:color="auto"/>
              <w:bottom w:val="single" w:sz="4" w:space="0" w:color="000000"/>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1,98</w:t>
            </w:r>
          </w:p>
        </w:tc>
        <w:tc>
          <w:tcPr>
            <w:tcW w:w="1418" w:type="dxa"/>
            <w:tcBorders>
              <w:top w:val="nil"/>
              <w:left w:val="single" w:sz="4" w:space="0" w:color="auto"/>
              <w:bottom w:val="single" w:sz="4" w:space="0" w:color="000000"/>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4</w:t>
            </w:r>
          </w:p>
        </w:tc>
        <w:tc>
          <w:tcPr>
            <w:tcW w:w="5953" w:type="dxa"/>
            <w:gridSpan w:val="4"/>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TOTAL</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1,98</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4</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519"/>
        </w:trPr>
        <w:tc>
          <w:tcPr>
            <w:tcW w:w="425" w:type="dxa"/>
            <w:vMerge w:val="restart"/>
            <w:tcBorders>
              <w:top w:val="nil"/>
              <w:left w:val="single" w:sz="4" w:space="0" w:color="auto"/>
              <w:right w:val="single" w:sz="4" w:space="0" w:color="auto"/>
            </w:tcBorders>
            <w:shd w:val="clear" w:color="auto" w:fill="auto"/>
            <w:textDirection w:val="btLr"/>
            <w:vAlign w:val="center"/>
            <w:hideMark/>
          </w:tcPr>
          <w:p w:rsidR="008E2343" w:rsidRPr="00602DA2" w:rsidRDefault="008E2343" w:rsidP="006B7DF1">
            <w:pPr>
              <w:spacing w:after="0" w:line="240" w:lineRule="auto"/>
              <w:jc w:val="center"/>
              <w:rPr>
                <w:rFonts w:eastAsia="Times New Roman"/>
                <w:color w:val="000000"/>
                <w:sz w:val="20"/>
                <w:lang w:eastAsia="es-ES"/>
              </w:rPr>
            </w:pPr>
            <w:r w:rsidRPr="00602DA2">
              <w:rPr>
                <w:rFonts w:eastAsia="Times New Roman"/>
                <w:color w:val="000000"/>
                <w:sz w:val="20"/>
                <w:lang w:eastAsia="es-ES"/>
              </w:rPr>
              <w:t>ANÁLISIS SENSORIAL</w:t>
            </w:r>
          </w:p>
        </w:tc>
        <w:tc>
          <w:tcPr>
            <w:tcW w:w="48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PERFIL DE TAZA</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314"/>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PUNTUACIÓN (SCAA)</w:t>
            </w:r>
          </w:p>
        </w:tc>
        <w:tc>
          <w:tcPr>
            <w:tcW w:w="2127" w:type="dxa"/>
            <w:gridSpan w:val="2"/>
            <w:tcBorders>
              <w:top w:val="single" w:sz="4" w:space="0" w:color="auto"/>
              <w:left w:val="nil"/>
              <w:bottom w:val="nil"/>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NO APLICA</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3"/>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DEFECTOS EN TAZA</w:t>
            </w:r>
          </w:p>
        </w:tc>
        <w:tc>
          <w:tcPr>
            <w:tcW w:w="2127" w:type="dxa"/>
            <w:gridSpan w:val="2"/>
            <w:tcBorders>
              <w:top w:val="single" w:sz="4" w:space="0" w:color="auto"/>
              <w:left w:val="nil"/>
              <w:bottom w:val="nil"/>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SIN DEFECTO</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6"/>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DESCRIPTOR DE NO PERFIL</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NO APLICA</w:t>
            </w:r>
          </w:p>
        </w:tc>
        <w:tc>
          <w:tcPr>
            <w:tcW w:w="5953" w:type="dxa"/>
            <w:gridSpan w:val="4"/>
            <w:vMerge/>
            <w:tcBorders>
              <w:left w:val="nil"/>
              <w:right w:val="single" w:sz="4" w:space="0" w:color="000000"/>
            </w:tcBorders>
            <w:shd w:val="clear" w:color="auto" w:fill="auto"/>
            <w:vAlign w:val="center"/>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6"/>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PERFIL NESPRESSO</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SI</w:t>
            </w:r>
          </w:p>
        </w:tc>
        <w:tc>
          <w:tcPr>
            <w:tcW w:w="5953" w:type="dxa"/>
            <w:gridSpan w:val="4"/>
            <w:vMerge/>
            <w:tcBorders>
              <w:left w:val="nil"/>
              <w:bottom w:val="single" w:sz="4" w:space="0" w:color="auto"/>
              <w:right w:val="single" w:sz="4" w:space="0" w:color="000000"/>
            </w:tcBorders>
            <w:shd w:val="clear" w:color="auto" w:fill="auto"/>
            <w:vAlign w:val="center"/>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87"/>
        </w:trPr>
        <w:tc>
          <w:tcPr>
            <w:tcW w:w="425" w:type="dxa"/>
            <w:vMerge/>
            <w:tcBorders>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CARACTERÍSTICAS</w:t>
            </w:r>
          </w:p>
        </w:tc>
        <w:tc>
          <w:tcPr>
            <w:tcW w:w="80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rPr>
                <w:color w:val="000000"/>
              </w:rPr>
            </w:pPr>
            <w:r w:rsidRPr="00057B43">
              <w:rPr>
                <w:noProof/>
                <w:color w:val="000000"/>
              </w:rPr>
              <w:t>ACIDEZ CUERPO DULCE SABOR PANELA SABOR A PANELA</w:t>
            </w:r>
          </w:p>
        </w:tc>
      </w:tr>
    </w:tbl>
    <w:p w:rsidR="008E2343" w:rsidRPr="006C1FBC" w:rsidRDefault="008E2343" w:rsidP="008E2343">
      <w:pPr>
        <w:spacing w:after="0" w:line="240" w:lineRule="auto"/>
        <w:jc w:val="center"/>
        <w:rPr>
          <w:b/>
          <w:sz w:val="16"/>
          <w:u w:val="single"/>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647"/>
      </w:tblGrid>
      <w:tr w:rsidR="008E2343" w:rsidRPr="00602DA2" w:rsidTr="006B7DF1">
        <w:tc>
          <w:tcPr>
            <w:tcW w:w="2552" w:type="dxa"/>
            <w:vAlign w:val="center"/>
          </w:tcPr>
          <w:p w:rsidR="008E2343" w:rsidRPr="00602DA2" w:rsidRDefault="008E2343" w:rsidP="006B7DF1">
            <w:pPr>
              <w:spacing w:after="0" w:line="240" w:lineRule="auto"/>
              <w:ind w:left="-108"/>
              <w:jc w:val="center"/>
            </w:pPr>
            <w:r w:rsidRPr="00602DA2">
              <w:t>PARA TENER EN CUENTA</w:t>
            </w:r>
          </w:p>
        </w:tc>
        <w:tc>
          <w:tcPr>
            <w:tcW w:w="8647" w:type="dxa"/>
          </w:tcPr>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hAnsiTheme="minorHAnsi"/>
                <w:b/>
                <w:sz w:val="16"/>
                <w:szCs w:val="16"/>
              </w:rPr>
              <w:t>HUMEDAD</w:t>
            </w:r>
            <w:r>
              <w:rPr>
                <w:b/>
                <w:sz w:val="16"/>
                <w:szCs w:val="16"/>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 xml:space="preserve">es menor a 9 encontramos sobresecado en almendra y 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es mayor a 12 encontramos exceso de humedad en almendra</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9 a 9</w:t>
            </w:r>
            <w:r>
              <w:rPr>
                <w:rFonts w:eastAsia="Times New Roman" w:cs="Arial"/>
                <w:color w:val="000000"/>
                <w:sz w:val="16"/>
                <w:szCs w:val="16"/>
                <w:lang w:eastAsia="es-CO"/>
              </w:rPr>
              <w:t>,9 arroja un 70 de humedad//</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se encuentra en el rango</w:t>
            </w:r>
            <w:r w:rsidRPr="00890373">
              <w:rPr>
                <w:rFonts w:asciiTheme="minorHAnsi" w:eastAsia="Times New Roman" w:hAnsiTheme="minorHAnsi"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entre 10 a 12 se encuentra en una humedad óptima. </w:t>
            </w:r>
          </w:p>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eastAsia="Times New Roman" w:hAnsiTheme="minorHAnsi" w:cs="Arial"/>
                <w:b/>
                <w:color w:val="000000"/>
                <w:sz w:val="16"/>
                <w:szCs w:val="16"/>
                <w:lang w:eastAsia="es-CO"/>
              </w:rPr>
              <w:t>BROCA</w:t>
            </w:r>
            <w:r>
              <w:rPr>
                <w:rFonts w:eastAsia="Times New Roman"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de 1,5 o mayor </w:t>
            </w:r>
            <w:r w:rsidRPr="00890373">
              <w:rPr>
                <w:rFonts w:asciiTheme="minorHAnsi" w:eastAsia="Times New Roman" w:hAnsiTheme="minorHAnsi" w:cs="Arial"/>
                <w:sz w:val="16"/>
                <w:szCs w:val="16"/>
                <w:lang w:eastAsia="es-CO"/>
              </w:rPr>
              <w:t>arroja un 100% de granos defectuosos no permitidos</w:t>
            </w:r>
            <w:r>
              <w:rPr>
                <w:rFonts w:eastAsia="Times New Roman" w:cs="Arial"/>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1 a 1,4 arroja un 50% de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0,5 a 0,9 arroja un 30% de granos defectuosos.</w:t>
            </w:r>
            <w:r>
              <w:rPr>
                <w:rFonts w:eastAsia="Times New Roman" w:cs="Arial"/>
                <w:color w:val="000000"/>
                <w:sz w:val="16"/>
                <w:szCs w:val="16"/>
                <w:lang w:eastAsia="es-CO"/>
              </w:rPr>
              <w:t xml:space="preserve"> Permitidos//</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se encuentra en el rango entre 0 a 0,4 presenta 0% de granos defectuosos.</w:t>
            </w:r>
          </w:p>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eastAsia="Times New Roman" w:hAnsiTheme="minorHAnsi" w:cs="Arial"/>
                <w:b/>
                <w:color w:val="000000"/>
                <w:sz w:val="16"/>
                <w:szCs w:val="16"/>
                <w:lang w:eastAsia="es-CO"/>
              </w:rPr>
              <w:t>TOTAL DE DEFECTOS</w:t>
            </w:r>
            <w:r>
              <w:rPr>
                <w:rFonts w:eastAsia="Times New Roman"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mayor o igual a 5 arroja un 100% en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entre 2 a 4,9 arroja un 50% en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C6748A">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entre 0 a 1,9 arroja un 0% en granos defectuosos permitidos.</w:t>
            </w:r>
          </w:p>
          <w:p w:rsidR="008E2343" w:rsidRPr="00602DA2" w:rsidRDefault="008E2343" w:rsidP="006B7DF1">
            <w:pPr>
              <w:spacing w:after="0" w:line="240" w:lineRule="auto"/>
              <w:rPr>
                <w:b/>
                <w:u w:val="single"/>
              </w:rPr>
            </w:pPr>
            <w:r w:rsidRPr="00890373">
              <w:rPr>
                <w:rFonts w:asciiTheme="minorHAnsi" w:eastAsia="Times New Roman" w:hAnsiTheme="minorHAnsi" w:cs="Arial"/>
                <w:b/>
                <w:color w:val="000000"/>
                <w:sz w:val="16"/>
                <w:szCs w:val="16"/>
                <w:lang w:eastAsia="es-CO"/>
              </w:rPr>
              <w:t>PERFIL</w:t>
            </w:r>
            <w:r>
              <w:rPr>
                <w:rFonts w:eastAsia="Times New Roman" w:cs="Arial"/>
                <w:b/>
                <w:color w:val="000000"/>
                <w:sz w:val="16"/>
                <w:szCs w:val="16"/>
                <w:lang w:eastAsia="es-CO"/>
              </w:rPr>
              <w:t xml:space="preserve"> : </w:t>
            </w:r>
            <w:r w:rsidRPr="00890373">
              <w:rPr>
                <w:rFonts w:asciiTheme="minorHAnsi" w:eastAsia="Times New Roman" w:hAnsiTheme="minorHAnsi" w:cs="Arial"/>
                <w:color w:val="000000"/>
                <w:sz w:val="16"/>
                <w:szCs w:val="16"/>
                <w:lang w:eastAsia="es-CO"/>
              </w:rPr>
              <w:t>Muestra con perfil 100%, muestra sin perfil 50%, muestra sin perfil y con defecto 0%.</w:t>
            </w:r>
          </w:p>
        </w:tc>
      </w:tr>
    </w:tbl>
    <w:p w:rsidR="008E2343" w:rsidRPr="006C1FBC" w:rsidRDefault="008E2343" w:rsidP="008E2343">
      <w:pPr>
        <w:spacing w:after="0" w:line="240" w:lineRule="auto"/>
        <w:jc w:val="center"/>
        <w:rPr>
          <w:b/>
          <w:sz w:val="16"/>
          <w:u w:val="single"/>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647"/>
      </w:tblGrid>
      <w:tr w:rsidR="008E2343" w:rsidRPr="00602DA2" w:rsidTr="006B7DF1">
        <w:tc>
          <w:tcPr>
            <w:tcW w:w="2552" w:type="dxa"/>
            <w:vAlign w:val="center"/>
          </w:tcPr>
          <w:p w:rsidR="008E2343" w:rsidRPr="00602DA2" w:rsidRDefault="008E2343" w:rsidP="006B7DF1">
            <w:pPr>
              <w:spacing w:after="0" w:line="240" w:lineRule="auto"/>
              <w:ind w:left="-108"/>
              <w:jc w:val="center"/>
            </w:pPr>
            <w:r w:rsidRPr="00602DA2">
              <w:t xml:space="preserve">RECOMENDACIONES ESPECIFICAS </w:t>
            </w:r>
          </w:p>
        </w:tc>
        <w:tc>
          <w:tcPr>
            <w:tcW w:w="8647" w:type="dxa"/>
          </w:tcPr>
          <w:p w:rsidR="008E2343" w:rsidRDefault="008E2343" w:rsidP="006B7DF1">
            <w:pPr>
              <w:spacing w:after="0" w:line="240" w:lineRule="auto"/>
              <w:rPr>
                <w:color w:val="000000"/>
                <w:sz w:val="18"/>
                <w:szCs w:val="18"/>
                <w:lang w:eastAsia="es-CO"/>
              </w:rPr>
            </w:pPr>
            <w:r>
              <w:rPr>
                <w:color w:val="000000"/>
                <w:sz w:val="18"/>
                <w:szCs w:val="18"/>
              </w:rPr>
              <w:t>EVIDENCIA UN BUEN PERFIL DE TAZA, MOSTRANDO UN EXCELENTE PROCESO EN LA PRODUCCION, BENEFICIO HUMEDO, SECADO; SE RECOMIENDA CONTINUAR DESARROLLANDO ESTAS LABORES PARA NO DESMEJORAR SU CALIDAD</w:t>
            </w:r>
          </w:p>
          <w:p w:rsidR="008E2343" w:rsidRPr="00602DA2" w:rsidRDefault="008E2343" w:rsidP="006B7DF1">
            <w:pPr>
              <w:spacing w:after="0" w:line="240" w:lineRule="auto"/>
              <w:rPr>
                <w:b/>
                <w:u w:val="single"/>
              </w:rPr>
            </w:pPr>
          </w:p>
        </w:tc>
      </w:tr>
    </w:tbl>
    <w:p w:rsidR="008E2343" w:rsidRPr="00E6278F" w:rsidRDefault="008E2343" w:rsidP="008E2343">
      <w:pPr>
        <w:spacing w:after="0" w:line="240" w:lineRule="auto"/>
        <w:rPr>
          <w:sz w:val="12"/>
        </w:rPr>
      </w:pPr>
    </w:p>
    <w:p w:rsidR="008E2343" w:rsidRDefault="008E2343" w:rsidP="008E2343">
      <w:pPr>
        <w:spacing w:after="0" w:line="240" w:lineRule="auto"/>
        <w:rPr>
          <w:sz w:val="12"/>
        </w:rPr>
      </w:pPr>
    </w:p>
    <w:p w:rsidR="008E2343" w:rsidRPr="00E6278F" w:rsidRDefault="008E2343" w:rsidP="008E2343">
      <w:pPr>
        <w:spacing w:after="0" w:line="240" w:lineRule="auto"/>
        <w:rPr>
          <w:sz w:val="12"/>
        </w:rPr>
      </w:pPr>
    </w:p>
    <w:p w:rsidR="008E2343" w:rsidRDefault="008E2343" w:rsidP="008E2343">
      <w:pPr>
        <w:spacing w:after="0" w:line="240" w:lineRule="auto"/>
        <w:sectPr w:rsidR="008E2343" w:rsidSect="00364B06">
          <w:headerReference w:type="default" r:id="rId14"/>
          <w:footerReference w:type="default" r:id="rId15"/>
          <w:pgSz w:w="11906" w:h="16838"/>
          <w:pgMar w:top="510" w:right="1134" w:bottom="510" w:left="1134" w:header="567" w:footer="907" w:gutter="0"/>
          <w:pgNumType w:start="1"/>
          <w:cols w:space="708"/>
          <w:docGrid w:linePitch="360"/>
        </w:sectPr>
      </w:pPr>
      <w:r>
        <w:rPr>
          <w:noProof/>
          <w:lang w:eastAsia="es-ES"/>
        </w:rPr>
        <w:drawing>
          <wp:anchor distT="0" distB="0" distL="114300" distR="114300" simplePos="0" relativeHeight="251661312" behindDoc="0" locked="0" layoutInCell="1" allowOverlap="1" wp14:anchorId="1D017BB0" wp14:editId="5CF2DE23">
            <wp:simplePos x="0" y="0"/>
            <wp:positionH relativeFrom="column">
              <wp:posOffset>4467225</wp:posOffset>
            </wp:positionH>
            <wp:positionV relativeFrom="paragraph">
              <wp:posOffset>-46355</wp:posOffset>
            </wp:positionV>
            <wp:extent cx="1028700" cy="1069975"/>
            <wp:effectExtent l="0" t="0" r="0" b="0"/>
            <wp:wrapThrough wrapText="bothSides">
              <wp:wrapPolygon edited="0">
                <wp:start x="16400" y="769"/>
                <wp:lineTo x="1600" y="4999"/>
                <wp:lineTo x="800" y="7691"/>
                <wp:lineTo x="4400" y="7691"/>
                <wp:lineTo x="400" y="11537"/>
                <wp:lineTo x="800" y="12306"/>
                <wp:lineTo x="9200" y="13845"/>
                <wp:lineTo x="9600" y="21151"/>
                <wp:lineTo x="11600" y="21151"/>
                <wp:lineTo x="13200" y="19998"/>
                <wp:lineTo x="16800" y="14998"/>
                <wp:lineTo x="16800" y="13845"/>
                <wp:lineTo x="20000" y="12306"/>
                <wp:lineTo x="20800" y="9230"/>
                <wp:lineTo x="21200" y="6538"/>
                <wp:lineTo x="20400" y="769"/>
                <wp:lineTo x="16400" y="769"/>
              </wp:wrapPolygon>
            </wp:wrapThrough>
            <wp:docPr id="8894" name="Imagen 889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28700" cy="1069975"/>
                    </a:xfrm>
                    <a:prstGeom prst="rect">
                      <a:avLst/>
                    </a:prstGeom>
                  </pic:spPr>
                </pic:pic>
              </a:graphicData>
            </a:graphic>
            <wp14:sizeRelH relativeFrom="page">
              <wp14:pctWidth>0</wp14:pctWidth>
            </wp14:sizeRelH>
            <wp14:sizeRelV relativeFrom="page">
              <wp14:pctHeight>0</wp14:pctHeight>
            </wp14:sizeRelV>
          </wp:anchor>
        </w:drawing>
      </w:r>
    </w:p>
    <w:tbl>
      <w:tblPr>
        <w:tblW w:w="11199" w:type="dxa"/>
        <w:tblInd w:w="-781" w:type="dxa"/>
        <w:tblCellMar>
          <w:left w:w="70" w:type="dxa"/>
          <w:right w:w="70" w:type="dxa"/>
        </w:tblCellMar>
        <w:tblLook w:val="04A0" w:firstRow="1" w:lastRow="0" w:firstColumn="1" w:lastColumn="0" w:noHBand="0" w:noVBand="1"/>
      </w:tblPr>
      <w:tblGrid>
        <w:gridCol w:w="572"/>
        <w:gridCol w:w="1555"/>
        <w:gridCol w:w="1985"/>
        <w:gridCol w:w="1984"/>
        <w:gridCol w:w="5103"/>
      </w:tblGrid>
      <w:tr w:rsidR="008E2343" w:rsidRPr="00602DA2" w:rsidTr="006B7DF1">
        <w:trPr>
          <w:trHeight w:val="27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E2343" w:rsidRPr="006A4664" w:rsidRDefault="008E2343" w:rsidP="006B7DF1">
            <w:pPr>
              <w:spacing w:after="0" w:line="240" w:lineRule="auto"/>
              <w:jc w:val="center"/>
              <w:rPr>
                <w:rFonts w:eastAsia="Times New Roman"/>
                <w:color w:val="000000"/>
                <w:lang w:eastAsia="es-ES"/>
              </w:rPr>
            </w:pPr>
            <w:r w:rsidRPr="00DA1E5D">
              <w:rPr>
                <w:rFonts w:eastAsia="Times New Roman"/>
                <w:color w:val="000000"/>
                <w:sz w:val="20"/>
                <w:lang w:eastAsia="es-ES"/>
              </w:rPr>
              <w:lastRenderedPageBreak/>
              <w:t>PROCEDENCIA</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PROPIETARIO:</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ROSELINO CALVACHE</w:t>
            </w:r>
          </w:p>
        </w:tc>
      </w:tr>
      <w:tr w:rsidR="008E2343" w:rsidRPr="00602DA2" w:rsidTr="006B7DF1">
        <w:trPr>
          <w:trHeight w:val="421"/>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C.C.:</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4634747</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Pr>
                <w:rFonts w:eastAsia="Times New Roman"/>
                <w:color w:val="000000"/>
                <w:lang w:eastAsia="es-ES"/>
              </w:rPr>
              <w:t>CÓDIGO SICA FINCA:</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1910011023</w:t>
            </w:r>
          </w:p>
        </w:tc>
      </w:tr>
      <w:tr w:rsidR="008E2343" w:rsidRPr="00602DA2" w:rsidTr="006B7DF1">
        <w:trPr>
          <w:trHeight w:val="25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MUNICIPIO: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BOLÍVAR</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MUESTRA Nº:</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0304</w:t>
            </w:r>
          </w:p>
        </w:tc>
      </w:tr>
      <w:tr w:rsidR="008E2343" w:rsidRPr="00602DA2" w:rsidTr="006B7DF1">
        <w:trPr>
          <w:trHeight w:val="27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E2343" w:rsidRPr="006A4664" w:rsidRDefault="008E2343" w:rsidP="006B7DF1">
            <w:pPr>
              <w:spacing w:after="0" w:line="240" w:lineRule="auto"/>
              <w:rPr>
                <w:rFonts w:eastAsia="Times New Roman"/>
                <w:color w:val="000000"/>
                <w:lang w:eastAsia="es-ES"/>
              </w:rPr>
            </w:pPr>
          </w:p>
        </w:tc>
        <w:tc>
          <w:tcPr>
            <w:tcW w:w="1555"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VEREDA: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LA RAMADA</w:t>
            </w:r>
          </w:p>
        </w:tc>
        <w:tc>
          <w:tcPr>
            <w:tcW w:w="1984" w:type="dxa"/>
            <w:tcBorders>
              <w:top w:val="nil"/>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6A4664">
              <w:rPr>
                <w:rFonts w:eastAsia="Times New Roman"/>
                <w:color w:val="000000"/>
                <w:lang w:eastAsia="es-ES"/>
              </w:rPr>
              <w:t>FECHA</w:t>
            </w:r>
            <w:r>
              <w:rPr>
                <w:rFonts w:eastAsia="Times New Roman"/>
                <w:color w:val="000000"/>
                <w:lang w:eastAsia="es-ES"/>
              </w:rPr>
              <w:t xml:space="preserve"> CATACION</w:t>
            </w:r>
            <w:r w:rsidRPr="006A4664">
              <w:rPr>
                <w:rFonts w:eastAsia="Times New Roman"/>
                <w:color w:val="000000"/>
                <w:lang w:eastAsia="es-ES"/>
              </w:rPr>
              <w:t>:</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E2343" w:rsidRPr="006A4664" w:rsidRDefault="008E2343" w:rsidP="006B7DF1">
            <w:pPr>
              <w:spacing w:after="0" w:line="240" w:lineRule="auto"/>
              <w:rPr>
                <w:rFonts w:eastAsia="Times New Roman"/>
                <w:color w:val="000000"/>
                <w:lang w:eastAsia="es-ES"/>
              </w:rPr>
            </w:pPr>
            <w:r w:rsidRPr="00057B43">
              <w:rPr>
                <w:rFonts w:eastAsia="Times New Roman"/>
                <w:noProof/>
                <w:color w:val="000000"/>
                <w:lang w:eastAsia="es-ES"/>
              </w:rPr>
              <w:t>10/19/2016</w:t>
            </w:r>
          </w:p>
        </w:tc>
      </w:tr>
    </w:tbl>
    <w:p w:rsidR="008E2343" w:rsidRPr="00A71A62" w:rsidRDefault="008E2343" w:rsidP="008E2343">
      <w:pPr>
        <w:spacing w:after="0" w:line="240" w:lineRule="auto"/>
        <w:rPr>
          <w:sz w:val="16"/>
        </w:rPr>
      </w:pPr>
    </w:p>
    <w:p w:rsidR="008E2343" w:rsidRDefault="008E2343" w:rsidP="008E2343">
      <w:pPr>
        <w:spacing w:after="0" w:line="240" w:lineRule="auto"/>
        <w:jc w:val="center"/>
        <w:rPr>
          <w:b/>
          <w:u w:val="single"/>
        </w:rPr>
      </w:pPr>
      <w:r w:rsidRPr="004816E5">
        <w:rPr>
          <w:b/>
          <w:u w:val="single"/>
        </w:rPr>
        <w:t>RESULTADO DE ANÁLISIS FÍSICO Y SENSORIAL</w:t>
      </w:r>
    </w:p>
    <w:p w:rsidR="008E2343" w:rsidRPr="006C1FBC" w:rsidRDefault="008E2343" w:rsidP="008E2343">
      <w:pPr>
        <w:spacing w:after="0" w:line="240" w:lineRule="auto"/>
        <w:jc w:val="center"/>
        <w:rPr>
          <w:b/>
          <w:sz w:val="16"/>
          <w:u w:val="single"/>
        </w:rPr>
      </w:pPr>
    </w:p>
    <w:tbl>
      <w:tblPr>
        <w:tblW w:w="11199" w:type="dxa"/>
        <w:tblInd w:w="-781" w:type="dxa"/>
        <w:tblLayout w:type="fixed"/>
        <w:tblCellMar>
          <w:left w:w="70" w:type="dxa"/>
          <w:right w:w="70" w:type="dxa"/>
        </w:tblCellMar>
        <w:tblLook w:val="04A0" w:firstRow="1" w:lastRow="0" w:firstColumn="1" w:lastColumn="0" w:noHBand="0" w:noVBand="1"/>
      </w:tblPr>
      <w:tblGrid>
        <w:gridCol w:w="425"/>
        <w:gridCol w:w="2127"/>
        <w:gridCol w:w="567"/>
        <w:gridCol w:w="709"/>
        <w:gridCol w:w="1418"/>
        <w:gridCol w:w="1275"/>
        <w:gridCol w:w="1560"/>
        <w:gridCol w:w="1275"/>
        <w:gridCol w:w="1843"/>
      </w:tblGrid>
      <w:tr w:rsidR="008E2343" w:rsidRPr="00602DA2" w:rsidTr="006B7DF1">
        <w:trPr>
          <w:trHeight w:val="56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sz w:val="20"/>
                <w:lang w:eastAsia="es-ES"/>
              </w:rPr>
              <w:t>ANÁLISIS FÍSICO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MUESTRA C.P.S (grs)</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HUMEDAD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TOTAL (grs)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SANA (grs)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DEFECTUOSA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ALMENDRA SANA %</w:t>
            </w:r>
          </w:p>
        </w:tc>
        <w:tc>
          <w:tcPr>
            <w:tcW w:w="1843" w:type="dxa"/>
            <w:tcBorders>
              <w:top w:val="single" w:sz="4" w:space="0" w:color="auto"/>
              <w:left w:val="nil"/>
              <w:bottom w:val="single" w:sz="4" w:space="0" w:color="auto"/>
              <w:right w:val="single" w:sz="4" w:space="0" w:color="auto"/>
            </w:tcBorders>
            <w:vAlign w:val="center"/>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FACTOR DE RENDIMIENTO (KILOS)</w:t>
            </w:r>
          </w:p>
        </w:tc>
      </w:tr>
      <w:tr w:rsidR="008E2343" w:rsidRPr="00602DA2" w:rsidTr="006B7DF1">
        <w:trPr>
          <w:trHeight w:val="2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11,4</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202,6</w:t>
            </w:r>
          </w:p>
        </w:tc>
        <w:tc>
          <w:tcPr>
            <w:tcW w:w="1275"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195</w:t>
            </w:r>
          </w:p>
        </w:tc>
        <w:tc>
          <w:tcPr>
            <w:tcW w:w="1560"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3,75</w:t>
            </w:r>
          </w:p>
        </w:tc>
        <w:tc>
          <w:tcPr>
            <w:tcW w:w="1275"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78</w:t>
            </w:r>
          </w:p>
        </w:tc>
        <w:tc>
          <w:tcPr>
            <w:tcW w:w="1843" w:type="dxa"/>
            <w:tcBorders>
              <w:top w:val="nil"/>
              <w:left w:val="nil"/>
              <w:bottom w:val="single" w:sz="4" w:space="0" w:color="auto"/>
              <w:right w:val="single" w:sz="4" w:space="0" w:color="auto"/>
            </w:tcBorders>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89,74</w:t>
            </w:r>
          </w:p>
        </w:tc>
      </w:tr>
      <w:tr w:rsidR="008E2343" w:rsidRPr="00602DA2" w:rsidTr="006B7DF1">
        <w:trPr>
          <w:trHeight w:val="2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48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ANÁLISIS DE ALMENDRA</w:t>
            </w:r>
          </w:p>
        </w:tc>
        <w:tc>
          <w:tcPr>
            <w:tcW w:w="5953" w:type="dxa"/>
            <w:gridSpan w:val="4"/>
            <w:vMerge w:val="restart"/>
            <w:tcBorders>
              <w:top w:val="nil"/>
              <w:left w:val="nil"/>
              <w:right w:val="nil"/>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Pr>
                <w:noProof/>
                <w:lang w:eastAsia="es-ES"/>
              </w:rPr>
              <w:drawing>
                <wp:inline distT="0" distB="0" distL="0" distR="0" wp14:anchorId="6C40BE54" wp14:editId="0AD27FA6">
                  <wp:extent cx="3581400" cy="2705100"/>
                  <wp:effectExtent l="0" t="0" r="0" b="0"/>
                  <wp:docPr id="7722"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n 76"/>
                          <pic:cNvPicPr>
                            <a:picLocks noChangeAspect="1"/>
                          </pic:cNvPicPr>
                        </pic:nvPicPr>
                        <pic:blipFill>
                          <a:blip r:embed="rId16"/>
                          <a:stretch>
                            <a:fillRect/>
                          </a:stretch>
                        </pic:blipFill>
                        <pic:spPr>
                          <a:xfrm>
                            <a:off x="0" y="0"/>
                            <a:ext cx="3581400" cy="2705100"/>
                          </a:xfrm>
                          <a:prstGeom prst="rect">
                            <a:avLst/>
                          </a:prstGeom>
                        </pic:spPr>
                      </pic:pic>
                    </a:graphicData>
                  </a:graphic>
                </wp:inline>
              </w:drawing>
            </w:r>
          </w:p>
        </w:tc>
      </w:tr>
      <w:tr w:rsidR="008E2343" w:rsidRPr="00602DA2" w:rsidTr="006B7DF1">
        <w:trPr>
          <w:trHeight w:val="2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DEFECTOS</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w:t>
            </w:r>
          </w:p>
        </w:tc>
        <w:tc>
          <w:tcPr>
            <w:tcW w:w="1418"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Grs</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BROCA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0</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GRUPO 1 (NEGRO + VINAGRE)</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1,92</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3,9</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single" w:sz="4" w:space="0" w:color="auto"/>
              <w:bottom w:val="single" w:sz="4" w:space="0" w:color="000000"/>
              <w:right w:val="single" w:sz="4" w:space="0" w:color="auto"/>
            </w:tcBorders>
            <w:shd w:val="clear" w:color="auto" w:fill="auto"/>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GRUPO 2 (OTROS)</w:t>
            </w:r>
          </w:p>
        </w:tc>
        <w:tc>
          <w:tcPr>
            <w:tcW w:w="1276" w:type="dxa"/>
            <w:gridSpan w:val="2"/>
            <w:tcBorders>
              <w:top w:val="nil"/>
              <w:left w:val="single" w:sz="4" w:space="0" w:color="auto"/>
              <w:bottom w:val="single" w:sz="4" w:space="0" w:color="000000"/>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1,83</w:t>
            </w:r>
          </w:p>
        </w:tc>
        <w:tc>
          <w:tcPr>
            <w:tcW w:w="1418" w:type="dxa"/>
            <w:tcBorders>
              <w:top w:val="nil"/>
              <w:left w:val="single" w:sz="4" w:space="0" w:color="auto"/>
              <w:bottom w:val="single" w:sz="4" w:space="0" w:color="000000"/>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3,7</w:t>
            </w:r>
          </w:p>
        </w:tc>
        <w:tc>
          <w:tcPr>
            <w:tcW w:w="5953" w:type="dxa"/>
            <w:gridSpan w:val="4"/>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2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127"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TOTAL</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3,75</w:t>
            </w:r>
          </w:p>
        </w:tc>
        <w:tc>
          <w:tcPr>
            <w:tcW w:w="1418" w:type="dxa"/>
            <w:tcBorders>
              <w:top w:val="nil"/>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7,6</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519"/>
        </w:trPr>
        <w:tc>
          <w:tcPr>
            <w:tcW w:w="425" w:type="dxa"/>
            <w:vMerge w:val="restart"/>
            <w:tcBorders>
              <w:top w:val="nil"/>
              <w:left w:val="single" w:sz="4" w:space="0" w:color="auto"/>
              <w:right w:val="single" w:sz="4" w:space="0" w:color="auto"/>
            </w:tcBorders>
            <w:shd w:val="clear" w:color="auto" w:fill="auto"/>
            <w:textDirection w:val="btLr"/>
            <w:vAlign w:val="center"/>
            <w:hideMark/>
          </w:tcPr>
          <w:p w:rsidR="008E2343" w:rsidRPr="00602DA2" w:rsidRDefault="008E2343" w:rsidP="006B7DF1">
            <w:pPr>
              <w:spacing w:after="0" w:line="240" w:lineRule="auto"/>
              <w:jc w:val="center"/>
              <w:rPr>
                <w:rFonts w:eastAsia="Times New Roman"/>
                <w:color w:val="000000"/>
                <w:sz w:val="20"/>
                <w:lang w:eastAsia="es-ES"/>
              </w:rPr>
            </w:pPr>
            <w:r w:rsidRPr="00602DA2">
              <w:rPr>
                <w:rFonts w:eastAsia="Times New Roman"/>
                <w:color w:val="000000"/>
                <w:sz w:val="20"/>
                <w:lang w:eastAsia="es-ES"/>
              </w:rPr>
              <w:t>ANÁLISIS SENSORIAL</w:t>
            </w:r>
          </w:p>
        </w:tc>
        <w:tc>
          <w:tcPr>
            <w:tcW w:w="48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PERFIL DE TAZA</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314"/>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PUNTUACIÓN (SCAA)</w:t>
            </w:r>
          </w:p>
        </w:tc>
        <w:tc>
          <w:tcPr>
            <w:tcW w:w="2127" w:type="dxa"/>
            <w:gridSpan w:val="2"/>
            <w:tcBorders>
              <w:top w:val="single" w:sz="4" w:space="0" w:color="auto"/>
              <w:left w:val="nil"/>
              <w:bottom w:val="nil"/>
              <w:right w:val="single" w:sz="4" w:space="0" w:color="auto"/>
            </w:tcBorders>
            <w:shd w:val="clear" w:color="auto" w:fill="auto"/>
            <w:noWrap/>
            <w:vAlign w:val="bottom"/>
            <w:hideMark/>
          </w:tcPr>
          <w:p w:rsidR="008E2343" w:rsidRPr="00602DA2" w:rsidRDefault="008E2343" w:rsidP="006B7DF1">
            <w:pPr>
              <w:spacing w:after="0" w:line="240" w:lineRule="auto"/>
              <w:jc w:val="center"/>
              <w:rPr>
                <w:rFonts w:eastAsia="Times New Roman"/>
                <w:color w:val="000000"/>
                <w:lang w:eastAsia="es-ES"/>
              </w:rPr>
            </w:pPr>
            <w:r w:rsidRPr="00602DA2">
              <w:rPr>
                <w:rFonts w:eastAsia="Times New Roman"/>
                <w:color w:val="000000"/>
                <w:lang w:eastAsia="es-ES"/>
              </w:rPr>
              <w:t>NO APLICA</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3"/>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DEFECTOS EN TAZA</w:t>
            </w:r>
          </w:p>
        </w:tc>
        <w:tc>
          <w:tcPr>
            <w:tcW w:w="2127" w:type="dxa"/>
            <w:gridSpan w:val="2"/>
            <w:tcBorders>
              <w:top w:val="single" w:sz="4" w:space="0" w:color="auto"/>
              <w:left w:val="nil"/>
              <w:bottom w:val="nil"/>
              <w:right w:val="single" w:sz="4" w:space="0" w:color="auto"/>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SIN DEFECTO</w:t>
            </w:r>
          </w:p>
        </w:tc>
        <w:tc>
          <w:tcPr>
            <w:tcW w:w="5953" w:type="dxa"/>
            <w:gridSpan w:val="4"/>
            <w:vMerge/>
            <w:tcBorders>
              <w:left w:val="nil"/>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6"/>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DESCRIPTOR DE NO PERFIL</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AUSENCIA DE DULZURA</w:t>
            </w:r>
          </w:p>
        </w:tc>
        <w:tc>
          <w:tcPr>
            <w:tcW w:w="5953" w:type="dxa"/>
            <w:gridSpan w:val="4"/>
            <w:vMerge/>
            <w:tcBorders>
              <w:left w:val="nil"/>
              <w:right w:val="single" w:sz="4" w:space="0" w:color="000000"/>
            </w:tcBorders>
            <w:shd w:val="clear" w:color="auto" w:fill="auto"/>
            <w:vAlign w:val="center"/>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36"/>
        </w:trPr>
        <w:tc>
          <w:tcPr>
            <w:tcW w:w="425" w:type="dxa"/>
            <w:vMerge/>
            <w:tcBorders>
              <w:left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PERFIL NESPRESSO</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spacing w:after="0" w:line="240" w:lineRule="auto"/>
              <w:jc w:val="center"/>
              <w:rPr>
                <w:rFonts w:eastAsia="Times New Roman"/>
                <w:color w:val="000000"/>
                <w:lang w:eastAsia="es-ES"/>
              </w:rPr>
            </w:pPr>
            <w:r w:rsidRPr="00057B43">
              <w:rPr>
                <w:rFonts w:eastAsia="Times New Roman"/>
                <w:noProof/>
                <w:color w:val="000000"/>
                <w:lang w:eastAsia="es-ES"/>
              </w:rPr>
              <w:t>NO</w:t>
            </w:r>
          </w:p>
        </w:tc>
        <w:tc>
          <w:tcPr>
            <w:tcW w:w="5953" w:type="dxa"/>
            <w:gridSpan w:val="4"/>
            <w:vMerge/>
            <w:tcBorders>
              <w:left w:val="nil"/>
              <w:bottom w:val="single" w:sz="4" w:space="0" w:color="auto"/>
              <w:right w:val="single" w:sz="4" w:space="0" w:color="000000"/>
            </w:tcBorders>
            <w:shd w:val="clear" w:color="auto" w:fill="auto"/>
            <w:vAlign w:val="center"/>
          </w:tcPr>
          <w:p w:rsidR="008E2343" w:rsidRPr="00602DA2" w:rsidRDefault="008E2343" w:rsidP="006B7DF1">
            <w:pPr>
              <w:spacing w:after="0" w:line="240" w:lineRule="auto"/>
              <w:rPr>
                <w:rFonts w:eastAsia="Times New Roman"/>
                <w:color w:val="000000"/>
                <w:lang w:eastAsia="es-ES"/>
              </w:rPr>
            </w:pPr>
          </w:p>
        </w:tc>
      </w:tr>
      <w:tr w:rsidR="008E2343" w:rsidRPr="00602DA2" w:rsidTr="006B7DF1">
        <w:trPr>
          <w:trHeight w:val="487"/>
        </w:trPr>
        <w:tc>
          <w:tcPr>
            <w:tcW w:w="425" w:type="dxa"/>
            <w:vMerge/>
            <w:tcBorders>
              <w:left w:val="single" w:sz="4" w:space="0" w:color="auto"/>
              <w:bottom w:val="single" w:sz="4" w:space="0" w:color="auto"/>
              <w:right w:val="single" w:sz="4" w:space="0" w:color="auto"/>
            </w:tcBorders>
            <w:vAlign w:val="center"/>
            <w:hideMark/>
          </w:tcPr>
          <w:p w:rsidR="008E2343" w:rsidRPr="00602DA2" w:rsidRDefault="008E2343" w:rsidP="006B7DF1">
            <w:pPr>
              <w:spacing w:after="0" w:line="240" w:lineRule="auto"/>
              <w:rPr>
                <w:rFonts w:eastAsia="Times New Roman"/>
                <w:color w:val="000000"/>
                <w:lang w:eastAsia="es-ES"/>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E2343" w:rsidRPr="00602DA2" w:rsidRDefault="008E2343" w:rsidP="006B7DF1">
            <w:pPr>
              <w:spacing w:after="0" w:line="240" w:lineRule="auto"/>
              <w:rPr>
                <w:rFonts w:eastAsia="Times New Roman"/>
                <w:color w:val="000000"/>
                <w:lang w:eastAsia="es-ES"/>
              </w:rPr>
            </w:pPr>
            <w:r w:rsidRPr="00602DA2">
              <w:rPr>
                <w:rFonts w:eastAsia="Times New Roman"/>
                <w:color w:val="000000"/>
                <w:lang w:eastAsia="es-ES"/>
              </w:rPr>
              <w:t>CARACTERÍSTICAS</w:t>
            </w:r>
          </w:p>
        </w:tc>
        <w:tc>
          <w:tcPr>
            <w:tcW w:w="80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E2343" w:rsidRPr="00602DA2" w:rsidRDefault="008E2343" w:rsidP="006B7DF1">
            <w:pPr>
              <w:rPr>
                <w:color w:val="000000"/>
              </w:rPr>
            </w:pPr>
            <w:r w:rsidRPr="00057B43">
              <w:rPr>
                <w:noProof/>
                <w:color w:val="000000"/>
              </w:rPr>
              <w:t>INSÍPIDA, FALTA DULCE PLANO</w:t>
            </w:r>
          </w:p>
        </w:tc>
      </w:tr>
    </w:tbl>
    <w:p w:rsidR="008E2343" w:rsidRPr="006C1FBC" w:rsidRDefault="008E2343" w:rsidP="008E2343">
      <w:pPr>
        <w:spacing w:after="0" w:line="240" w:lineRule="auto"/>
        <w:jc w:val="center"/>
        <w:rPr>
          <w:b/>
          <w:sz w:val="16"/>
          <w:u w:val="single"/>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647"/>
      </w:tblGrid>
      <w:tr w:rsidR="008E2343" w:rsidRPr="00602DA2" w:rsidTr="006B7DF1">
        <w:tc>
          <w:tcPr>
            <w:tcW w:w="2552" w:type="dxa"/>
            <w:vAlign w:val="center"/>
          </w:tcPr>
          <w:p w:rsidR="008E2343" w:rsidRPr="00602DA2" w:rsidRDefault="008E2343" w:rsidP="006B7DF1">
            <w:pPr>
              <w:spacing w:after="0" w:line="240" w:lineRule="auto"/>
              <w:ind w:left="-108"/>
              <w:jc w:val="center"/>
            </w:pPr>
            <w:r w:rsidRPr="00602DA2">
              <w:t>PARA TENER EN CUENTA</w:t>
            </w:r>
          </w:p>
        </w:tc>
        <w:tc>
          <w:tcPr>
            <w:tcW w:w="8647" w:type="dxa"/>
          </w:tcPr>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hAnsiTheme="minorHAnsi"/>
                <w:b/>
                <w:sz w:val="16"/>
                <w:szCs w:val="16"/>
              </w:rPr>
              <w:t>HUMEDAD</w:t>
            </w:r>
            <w:r>
              <w:rPr>
                <w:b/>
                <w:sz w:val="16"/>
                <w:szCs w:val="16"/>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 xml:space="preserve">es menor a 9 encontramos sobresecado en almendra y 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es mayor a 12 encontramos exceso de humedad en almendra</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9 a 9</w:t>
            </w:r>
            <w:r>
              <w:rPr>
                <w:rFonts w:eastAsia="Times New Roman" w:cs="Arial"/>
                <w:color w:val="000000"/>
                <w:sz w:val="16"/>
                <w:szCs w:val="16"/>
                <w:lang w:eastAsia="es-CO"/>
              </w:rPr>
              <w:t>,9 arroja un 70 de humedad//</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se encuentra en el rango</w:t>
            </w:r>
            <w:r w:rsidRPr="00890373">
              <w:rPr>
                <w:rFonts w:asciiTheme="minorHAnsi" w:eastAsia="Times New Roman" w:hAnsiTheme="minorHAnsi"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entre 10 a 12 se encuentra en una humedad óptima. </w:t>
            </w:r>
          </w:p>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eastAsia="Times New Roman" w:hAnsiTheme="minorHAnsi" w:cs="Arial"/>
                <w:b/>
                <w:color w:val="000000"/>
                <w:sz w:val="16"/>
                <w:szCs w:val="16"/>
                <w:lang w:eastAsia="es-CO"/>
              </w:rPr>
              <w:t>BROCA</w:t>
            </w:r>
            <w:r>
              <w:rPr>
                <w:rFonts w:eastAsia="Times New Roman"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de 1,5 o mayor </w:t>
            </w:r>
            <w:r w:rsidRPr="00890373">
              <w:rPr>
                <w:rFonts w:asciiTheme="minorHAnsi" w:eastAsia="Times New Roman" w:hAnsiTheme="minorHAnsi" w:cs="Arial"/>
                <w:sz w:val="16"/>
                <w:szCs w:val="16"/>
                <w:lang w:eastAsia="es-CO"/>
              </w:rPr>
              <w:t>arroja un 100% de granos defectuosos no permitidos</w:t>
            </w:r>
            <w:r>
              <w:rPr>
                <w:rFonts w:eastAsia="Times New Roman" w:cs="Arial"/>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1 a 1,4 arroja un 50% de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el rango entre 0,5 a 0,9 arroja un 30% de granos defectuosos.</w:t>
            </w:r>
            <w:r>
              <w:rPr>
                <w:rFonts w:eastAsia="Times New Roman" w:cs="Arial"/>
                <w:color w:val="000000"/>
                <w:sz w:val="16"/>
                <w:szCs w:val="16"/>
                <w:lang w:eastAsia="es-CO"/>
              </w:rPr>
              <w:t xml:space="preserve"> Permitidos//</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 xml:space="preserve">X </w:t>
            </w:r>
            <w:r w:rsidRPr="00890373">
              <w:rPr>
                <w:rFonts w:asciiTheme="minorHAnsi" w:eastAsia="Times New Roman" w:hAnsiTheme="minorHAnsi" w:cs="Arial"/>
                <w:color w:val="000000"/>
                <w:sz w:val="16"/>
                <w:szCs w:val="16"/>
                <w:lang w:eastAsia="es-CO"/>
              </w:rPr>
              <w:t>se encuentra en el rango entre 0 a 0,4 presenta 0% de granos defectuosos.</w:t>
            </w:r>
          </w:p>
          <w:p w:rsidR="008E2343" w:rsidRPr="00890373" w:rsidRDefault="008E2343" w:rsidP="006B7DF1">
            <w:pPr>
              <w:spacing w:after="0" w:line="240" w:lineRule="auto"/>
              <w:jc w:val="both"/>
              <w:rPr>
                <w:rFonts w:asciiTheme="minorHAnsi" w:eastAsia="Times New Roman" w:hAnsiTheme="minorHAnsi" w:cs="Arial"/>
                <w:color w:val="000000"/>
                <w:sz w:val="16"/>
                <w:szCs w:val="16"/>
                <w:lang w:eastAsia="es-CO"/>
              </w:rPr>
            </w:pPr>
            <w:r w:rsidRPr="00890373">
              <w:rPr>
                <w:rFonts w:asciiTheme="minorHAnsi" w:eastAsia="Times New Roman" w:hAnsiTheme="minorHAnsi" w:cs="Arial"/>
                <w:b/>
                <w:color w:val="000000"/>
                <w:sz w:val="16"/>
                <w:szCs w:val="16"/>
                <w:lang w:eastAsia="es-CO"/>
              </w:rPr>
              <w:t>TOTAL DE DEFECTOS</w:t>
            </w:r>
            <w:r>
              <w:rPr>
                <w:rFonts w:eastAsia="Times New Roman" w:cs="Arial"/>
                <w:b/>
                <w:color w:val="000000"/>
                <w:sz w:val="16"/>
                <w:szCs w:val="16"/>
                <w:lang w:eastAsia="es-CO"/>
              </w:rPr>
              <w:t xml:space="preserve">: </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mayor o igual a 5 arroja un 100% en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890373">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entre 2 a 4,9 arroja un 50% en granos defectuosos permitidos</w:t>
            </w:r>
            <w:r>
              <w:rPr>
                <w:rFonts w:eastAsia="Times New Roman" w:cs="Arial"/>
                <w:color w:val="000000"/>
                <w:sz w:val="16"/>
                <w:szCs w:val="16"/>
                <w:lang w:eastAsia="es-CO"/>
              </w:rPr>
              <w:t>//</w:t>
            </w:r>
            <w:r w:rsidRPr="00890373">
              <w:rPr>
                <w:rFonts w:asciiTheme="minorHAnsi" w:eastAsia="Times New Roman" w:hAnsiTheme="minorHAnsi" w:cs="Arial"/>
                <w:color w:val="000000"/>
                <w:sz w:val="16"/>
                <w:szCs w:val="16"/>
                <w:lang w:eastAsia="es-CO"/>
              </w:rPr>
              <w:t xml:space="preserve">Si </w:t>
            </w:r>
            <w:r w:rsidRPr="00C6748A">
              <w:rPr>
                <w:rFonts w:asciiTheme="minorHAnsi" w:eastAsia="Times New Roman" w:hAnsiTheme="minorHAnsi" w:cs="Arial"/>
                <w:b/>
                <w:color w:val="000000"/>
                <w:sz w:val="16"/>
                <w:szCs w:val="16"/>
                <w:lang w:eastAsia="es-CO"/>
              </w:rPr>
              <w:t>X</w:t>
            </w:r>
            <w:r w:rsidRPr="00890373">
              <w:rPr>
                <w:rFonts w:asciiTheme="minorHAnsi" w:eastAsia="Times New Roman" w:hAnsiTheme="minorHAnsi" w:cs="Arial"/>
                <w:color w:val="000000"/>
                <w:sz w:val="16"/>
                <w:szCs w:val="16"/>
                <w:lang w:eastAsia="es-CO"/>
              </w:rPr>
              <w:t xml:space="preserve"> se encuentra en un rango entre 0 a 1,9 arroja un 0% en granos defectuosos permitidos.</w:t>
            </w:r>
          </w:p>
          <w:p w:rsidR="008E2343" w:rsidRPr="00602DA2" w:rsidRDefault="008E2343" w:rsidP="006B7DF1">
            <w:pPr>
              <w:spacing w:after="0" w:line="240" w:lineRule="auto"/>
              <w:rPr>
                <w:b/>
                <w:u w:val="single"/>
              </w:rPr>
            </w:pPr>
            <w:r w:rsidRPr="00890373">
              <w:rPr>
                <w:rFonts w:asciiTheme="minorHAnsi" w:eastAsia="Times New Roman" w:hAnsiTheme="minorHAnsi" w:cs="Arial"/>
                <w:b/>
                <w:color w:val="000000"/>
                <w:sz w:val="16"/>
                <w:szCs w:val="16"/>
                <w:lang w:eastAsia="es-CO"/>
              </w:rPr>
              <w:t>PERFIL</w:t>
            </w:r>
            <w:r>
              <w:rPr>
                <w:rFonts w:eastAsia="Times New Roman" w:cs="Arial"/>
                <w:b/>
                <w:color w:val="000000"/>
                <w:sz w:val="16"/>
                <w:szCs w:val="16"/>
                <w:lang w:eastAsia="es-CO"/>
              </w:rPr>
              <w:t xml:space="preserve"> : </w:t>
            </w:r>
            <w:r w:rsidRPr="00890373">
              <w:rPr>
                <w:rFonts w:asciiTheme="minorHAnsi" w:eastAsia="Times New Roman" w:hAnsiTheme="minorHAnsi" w:cs="Arial"/>
                <w:color w:val="000000"/>
                <w:sz w:val="16"/>
                <w:szCs w:val="16"/>
                <w:lang w:eastAsia="es-CO"/>
              </w:rPr>
              <w:t>Muestra con perfil 100%, muestra sin perfil 50%, muestra sin perfil y con defecto 0%.</w:t>
            </w:r>
          </w:p>
        </w:tc>
      </w:tr>
    </w:tbl>
    <w:p w:rsidR="008E2343" w:rsidRPr="006C1FBC" w:rsidRDefault="008E2343" w:rsidP="008E2343">
      <w:pPr>
        <w:spacing w:after="0" w:line="240" w:lineRule="auto"/>
        <w:jc w:val="center"/>
        <w:rPr>
          <w:b/>
          <w:sz w:val="16"/>
          <w:u w:val="single"/>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647"/>
      </w:tblGrid>
      <w:tr w:rsidR="008E2343" w:rsidRPr="00602DA2" w:rsidTr="006B7DF1">
        <w:tc>
          <w:tcPr>
            <w:tcW w:w="2552" w:type="dxa"/>
            <w:vAlign w:val="center"/>
          </w:tcPr>
          <w:p w:rsidR="008E2343" w:rsidRPr="00602DA2" w:rsidRDefault="008E2343" w:rsidP="006B7DF1">
            <w:pPr>
              <w:spacing w:after="0" w:line="240" w:lineRule="auto"/>
              <w:ind w:left="-108"/>
              <w:jc w:val="center"/>
            </w:pPr>
            <w:r w:rsidRPr="00602DA2">
              <w:t xml:space="preserve">RECOMENDACIONES ESPECIFICAS </w:t>
            </w:r>
          </w:p>
        </w:tc>
        <w:tc>
          <w:tcPr>
            <w:tcW w:w="8647" w:type="dxa"/>
          </w:tcPr>
          <w:p w:rsidR="008E2343" w:rsidRDefault="008E2343" w:rsidP="006B7DF1">
            <w:pPr>
              <w:spacing w:after="0" w:line="240" w:lineRule="auto"/>
              <w:rPr>
                <w:color w:val="000000"/>
                <w:sz w:val="18"/>
                <w:szCs w:val="18"/>
                <w:lang w:eastAsia="es-CO"/>
              </w:rPr>
            </w:pPr>
            <w:r>
              <w:rPr>
                <w:color w:val="000000"/>
                <w:sz w:val="18"/>
                <w:szCs w:val="18"/>
              </w:rPr>
              <w:t>MEJORAR TODOS LOS ASPECTOS GENERALES EN TODO LO RELACIONADOS CON; (RECOLECCION (MADUREZ DEL GRANO), BENEFICIO HUMEDO, SECADO)</w:t>
            </w:r>
          </w:p>
          <w:p w:rsidR="008E2343" w:rsidRPr="00602DA2" w:rsidRDefault="008E2343" w:rsidP="006B7DF1">
            <w:pPr>
              <w:spacing w:after="0" w:line="240" w:lineRule="auto"/>
              <w:rPr>
                <w:b/>
                <w:u w:val="single"/>
              </w:rPr>
            </w:pPr>
          </w:p>
        </w:tc>
      </w:tr>
    </w:tbl>
    <w:p w:rsidR="008E2343" w:rsidRPr="00E6278F" w:rsidRDefault="008E2343" w:rsidP="008E2343">
      <w:pPr>
        <w:spacing w:after="0" w:line="240" w:lineRule="auto"/>
        <w:rPr>
          <w:sz w:val="12"/>
        </w:rPr>
      </w:pPr>
    </w:p>
    <w:p w:rsidR="008E2343" w:rsidRDefault="008E2343" w:rsidP="008E2343">
      <w:pPr>
        <w:spacing w:after="0" w:line="240" w:lineRule="auto"/>
        <w:rPr>
          <w:sz w:val="12"/>
        </w:rPr>
      </w:pPr>
    </w:p>
    <w:p w:rsidR="008E2343" w:rsidRPr="00E6278F" w:rsidRDefault="008E2343" w:rsidP="008E2343">
      <w:pPr>
        <w:spacing w:after="0" w:line="240" w:lineRule="auto"/>
        <w:rPr>
          <w:sz w:val="12"/>
        </w:rPr>
      </w:pPr>
    </w:p>
    <w:p w:rsidR="008E2343" w:rsidRDefault="008E2343" w:rsidP="008E2343">
      <w:pPr>
        <w:spacing w:after="0" w:line="240" w:lineRule="auto"/>
        <w:sectPr w:rsidR="008E2343" w:rsidSect="00364B06">
          <w:headerReference w:type="default" r:id="rId17"/>
          <w:footerReference w:type="default" r:id="rId18"/>
          <w:pgSz w:w="11906" w:h="16838"/>
          <w:pgMar w:top="510" w:right="1134" w:bottom="510" w:left="1134" w:header="567" w:footer="907" w:gutter="0"/>
          <w:pgNumType w:start="1"/>
          <w:cols w:space="708"/>
          <w:docGrid w:linePitch="360"/>
        </w:sectPr>
      </w:pPr>
      <w:r>
        <w:rPr>
          <w:noProof/>
          <w:lang w:eastAsia="es-ES"/>
        </w:rPr>
        <w:drawing>
          <wp:anchor distT="0" distB="0" distL="114300" distR="114300" simplePos="0" relativeHeight="251662336" behindDoc="0" locked="0" layoutInCell="1" allowOverlap="1" wp14:anchorId="4877C2C5" wp14:editId="3577D3A3">
            <wp:simplePos x="0" y="0"/>
            <wp:positionH relativeFrom="column">
              <wp:posOffset>4581525</wp:posOffset>
            </wp:positionH>
            <wp:positionV relativeFrom="paragraph">
              <wp:posOffset>84455</wp:posOffset>
            </wp:positionV>
            <wp:extent cx="1028700" cy="1069975"/>
            <wp:effectExtent l="0" t="0" r="0" b="0"/>
            <wp:wrapThrough wrapText="bothSides">
              <wp:wrapPolygon edited="0">
                <wp:start x="16400" y="769"/>
                <wp:lineTo x="1600" y="4999"/>
                <wp:lineTo x="800" y="7691"/>
                <wp:lineTo x="4400" y="7691"/>
                <wp:lineTo x="400" y="11537"/>
                <wp:lineTo x="800" y="12306"/>
                <wp:lineTo x="9200" y="13845"/>
                <wp:lineTo x="9600" y="21151"/>
                <wp:lineTo x="11600" y="21151"/>
                <wp:lineTo x="13200" y="19998"/>
                <wp:lineTo x="16800" y="14998"/>
                <wp:lineTo x="16800" y="13845"/>
                <wp:lineTo x="20000" y="12306"/>
                <wp:lineTo x="20800" y="9230"/>
                <wp:lineTo x="21200" y="6538"/>
                <wp:lineTo x="20400" y="769"/>
                <wp:lineTo x="16400" y="769"/>
              </wp:wrapPolygon>
            </wp:wrapThrough>
            <wp:docPr id="8895" name="Imagen 889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28700" cy="1069975"/>
                    </a:xfrm>
                    <a:prstGeom prst="rect">
                      <a:avLst/>
                    </a:prstGeom>
                  </pic:spPr>
                </pic:pic>
              </a:graphicData>
            </a:graphic>
            <wp14:sizeRelH relativeFrom="page">
              <wp14:pctWidth>0</wp14:pctWidth>
            </wp14:sizeRelH>
            <wp14:sizeRelV relativeFrom="page">
              <wp14:pctHeight>0</wp14:pctHeight>
            </wp14:sizeRelV>
          </wp:anchor>
        </w:drawing>
      </w:r>
    </w:p>
    <w:p w:rsidR="000B32BE" w:rsidRDefault="000B32BE">
      <w:bookmarkStart w:id="0" w:name="_GoBack"/>
      <w:bookmarkEnd w:id="0"/>
    </w:p>
    <w:sectPr w:rsidR="000B32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ED" w:rsidRDefault="00506AED" w:rsidP="008E2343">
      <w:pPr>
        <w:spacing w:after="0" w:line="240" w:lineRule="auto"/>
      </w:pPr>
      <w:r>
        <w:separator/>
      </w:r>
    </w:p>
  </w:endnote>
  <w:endnote w:type="continuationSeparator" w:id="0">
    <w:p w:rsidR="00506AED" w:rsidRDefault="00506AED" w:rsidP="008E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40" w:rsidRDefault="00506AED" w:rsidP="00364B06">
    <w:pPr>
      <w:spacing w:after="0" w:line="240" w:lineRule="auto"/>
    </w:pPr>
    <w:r>
      <w:rPr>
        <w:noProof/>
        <w:lang w:eastAsia="es-ES"/>
      </w:rPr>
      <w:drawing>
        <wp:anchor distT="0" distB="0" distL="114300" distR="114300" simplePos="0" relativeHeight="251659264" behindDoc="0" locked="0" layoutInCell="1" allowOverlap="1" wp14:anchorId="0C10A951" wp14:editId="763C3C59">
          <wp:simplePos x="0" y="0"/>
          <wp:positionH relativeFrom="column">
            <wp:posOffset>514350</wp:posOffset>
          </wp:positionH>
          <wp:positionV relativeFrom="paragraph">
            <wp:posOffset>-666750</wp:posOffset>
          </wp:positionV>
          <wp:extent cx="1764665" cy="648970"/>
          <wp:effectExtent l="0" t="0" r="0" b="0"/>
          <wp:wrapThrough wrapText="bothSides">
            <wp:wrapPolygon edited="0">
              <wp:start x="0" y="0"/>
              <wp:lineTo x="0" y="20924"/>
              <wp:lineTo x="21452" y="20924"/>
              <wp:lineTo x="21452" y="0"/>
              <wp:lineTo x="0" y="0"/>
            </wp:wrapPolygon>
          </wp:wrapThrough>
          <wp:docPr id="7732" name="Imagen 7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NG"/>
                  <pic:cNvPicPr/>
                </pic:nvPicPr>
                <pic:blipFill>
                  <a:blip r:embed="rId1">
                    <a:extLst>
                      <a:ext uri="{28A0092B-C50C-407E-A947-70E740481C1C}">
                        <a14:useLocalDpi xmlns:a14="http://schemas.microsoft.com/office/drawing/2010/main" val="0"/>
                      </a:ext>
                    </a:extLst>
                  </a:blip>
                  <a:stretch>
                    <a:fillRect/>
                  </a:stretch>
                </pic:blipFill>
                <pic:spPr>
                  <a:xfrm>
                    <a:off x="0" y="0"/>
                    <a:ext cx="1764665" cy="648970"/>
                  </a:xfrm>
                  <a:prstGeom prst="rect">
                    <a:avLst/>
                  </a:prstGeom>
                </pic:spPr>
              </pic:pic>
            </a:graphicData>
          </a:graphic>
          <wp14:sizeRelH relativeFrom="page">
            <wp14:pctWidth>0</wp14:pctWidth>
          </wp14:sizeRelH>
          <wp14:sizeRelV relativeFrom="page">
            <wp14:pctHeight>0</wp14:pctHeight>
          </wp14:sizeRelV>
        </wp:anchor>
      </w:drawing>
    </w:r>
    <w:r>
      <w:t>ANALISTA DE CALIDADES DE ALMACAFE                                          COORDINADOR SECCIONAL NESPRESSO AAA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40" w:rsidRDefault="00506AED" w:rsidP="00364B06">
    <w:pPr>
      <w:spacing w:after="0" w:line="240" w:lineRule="auto"/>
    </w:pPr>
    <w:r>
      <w:rPr>
        <w:noProof/>
        <w:lang w:eastAsia="es-ES"/>
      </w:rPr>
      <w:drawing>
        <wp:anchor distT="0" distB="0" distL="114300" distR="114300" simplePos="0" relativeHeight="251660288" behindDoc="0" locked="0" layoutInCell="1" allowOverlap="1" wp14:anchorId="0DCDE923" wp14:editId="2F75ACB2">
          <wp:simplePos x="0" y="0"/>
          <wp:positionH relativeFrom="column">
            <wp:posOffset>409575</wp:posOffset>
          </wp:positionH>
          <wp:positionV relativeFrom="paragraph">
            <wp:posOffset>-657225</wp:posOffset>
          </wp:positionV>
          <wp:extent cx="1764665" cy="648970"/>
          <wp:effectExtent l="0" t="0" r="0" b="0"/>
          <wp:wrapThrough wrapText="bothSides">
            <wp:wrapPolygon edited="0">
              <wp:start x="0" y="0"/>
              <wp:lineTo x="0" y="20924"/>
              <wp:lineTo x="21452" y="20924"/>
              <wp:lineTo x="21452" y="0"/>
              <wp:lineTo x="0" y="0"/>
            </wp:wrapPolygon>
          </wp:wrapThrough>
          <wp:docPr id="7735" name="Imagen 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NG"/>
                  <pic:cNvPicPr/>
                </pic:nvPicPr>
                <pic:blipFill>
                  <a:blip r:embed="rId1">
                    <a:extLst>
                      <a:ext uri="{28A0092B-C50C-407E-A947-70E740481C1C}">
                        <a14:useLocalDpi xmlns:a14="http://schemas.microsoft.com/office/drawing/2010/main" val="0"/>
                      </a:ext>
                    </a:extLst>
                  </a:blip>
                  <a:stretch>
                    <a:fillRect/>
                  </a:stretch>
                </pic:blipFill>
                <pic:spPr>
                  <a:xfrm>
                    <a:off x="0" y="0"/>
                    <a:ext cx="1764665" cy="648970"/>
                  </a:xfrm>
                  <a:prstGeom prst="rect">
                    <a:avLst/>
                  </a:prstGeom>
                </pic:spPr>
              </pic:pic>
            </a:graphicData>
          </a:graphic>
          <wp14:sizeRelH relativeFrom="page">
            <wp14:pctWidth>0</wp14:pctWidth>
          </wp14:sizeRelH>
          <wp14:sizeRelV relativeFrom="page">
            <wp14:pctHeight>0</wp14:pctHeight>
          </wp14:sizeRelV>
        </wp:anchor>
      </w:drawing>
    </w:r>
    <w:r>
      <w:t>ANALISTA DE CALIDADES DE ALMACAFE                                          COORDINADOR SECCIONAL NESPRESSO AAA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40" w:rsidRDefault="00506AED" w:rsidP="00364B06">
    <w:pPr>
      <w:spacing w:after="0" w:line="240" w:lineRule="auto"/>
    </w:pPr>
    <w:r>
      <w:rPr>
        <w:noProof/>
        <w:lang w:eastAsia="es-ES"/>
      </w:rPr>
      <w:drawing>
        <wp:anchor distT="0" distB="0" distL="114300" distR="114300" simplePos="0" relativeHeight="251661312" behindDoc="0" locked="0" layoutInCell="1" allowOverlap="1" wp14:anchorId="0733EB85" wp14:editId="6DDF085C">
          <wp:simplePos x="0" y="0"/>
          <wp:positionH relativeFrom="column">
            <wp:posOffset>352425</wp:posOffset>
          </wp:positionH>
          <wp:positionV relativeFrom="paragraph">
            <wp:posOffset>-666750</wp:posOffset>
          </wp:positionV>
          <wp:extent cx="1764665" cy="648970"/>
          <wp:effectExtent l="0" t="0" r="0" b="0"/>
          <wp:wrapThrough wrapText="bothSides">
            <wp:wrapPolygon edited="0">
              <wp:start x="0" y="0"/>
              <wp:lineTo x="0" y="20924"/>
              <wp:lineTo x="21452" y="20924"/>
              <wp:lineTo x="21452" y="0"/>
              <wp:lineTo x="0" y="0"/>
            </wp:wrapPolygon>
          </wp:wrapThrough>
          <wp:docPr id="7738" name="Imagen 7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NG"/>
                  <pic:cNvPicPr/>
                </pic:nvPicPr>
                <pic:blipFill>
                  <a:blip r:embed="rId1">
                    <a:extLst>
                      <a:ext uri="{28A0092B-C50C-407E-A947-70E740481C1C}">
                        <a14:useLocalDpi xmlns:a14="http://schemas.microsoft.com/office/drawing/2010/main" val="0"/>
                      </a:ext>
                    </a:extLst>
                  </a:blip>
                  <a:stretch>
                    <a:fillRect/>
                  </a:stretch>
                </pic:blipFill>
                <pic:spPr>
                  <a:xfrm>
                    <a:off x="0" y="0"/>
                    <a:ext cx="1764665" cy="648970"/>
                  </a:xfrm>
                  <a:prstGeom prst="rect">
                    <a:avLst/>
                  </a:prstGeom>
                </pic:spPr>
              </pic:pic>
            </a:graphicData>
          </a:graphic>
          <wp14:sizeRelH relativeFrom="page">
            <wp14:pctWidth>0</wp14:pctWidth>
          </wp14:sizeRelH>
          <wp14:sizeRelV relativeFrom="page">
            <wp14:pctHeight>0</wp14:pctHeight>
          </wp14:sizeRelV>
        </wp:anchor>
      </w:drawing>
    </w:r>
    <w:r>
      <w:t xml:space="preserve">ANALISTA DE CALIDADES DE </w:t>
    </w:r>
    <w:r>
      <w:t>ALMACAFE                                          COORDINADOR SECCIONAL NESPRESSO AAA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40" w:rsidRDefault="00506AED" w:rsidP="00364B06">
    <w:pPr>
      <w:spacing w:after="0" w:line="240" w:lineRule="auto"/>
    </w:pPr>
    <w:r>
      <w:rPr>
        <w:noProof/>
        <w:lang w:eastAsia="es-ES"/>
      </w:rPr>
      <w:drawing>
        <wp:anchor distT="0" distB="0" distL="114300" distR="114300" simplePos="0" relativeHeight="251662336" behindDoc="0" locked="0" layoutInCell="1" allowOverlap="1" wp14:anchorId="02037AB2" wp14:editId="5A86B30A">
          <wp:simplePos x="0" y="0"/>
          <wp:positionH relativeFrom="column">
            <wp:posOffset>409575</wp:posOffset>
          </wp:positionH>
          <wp:positionV relativeFrom="paragraph">
            <wp:posOffset>-714375</wp:posOffset>
          </wp:positionV>
          <wp:extent cx="1764665" cy="648970"/>
          <wp:effectExtent l="0" t="0" r="0" b="0"/>
          <wp:wrapThrough wrapText="bothSides">
            <wp:wrapPolygon edited="0">
              <wp:start x="0" y="0"/>
              <wp:lineTo x="0" y="20924"/>
              <wp:lineTo x="21452" y="20924"/>
              <wp:lineTo x="21452" y="0"/>
              <wp:lineTo x="0" y="0"/>
            </wp:wrapPolygon>
          </wp:wrapThrough>
          <wp:docPr id="7741" name="Imagen 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NG"/>
                  <pic:cNvPicPr/>
                </pic:nvPicPr>
                <pic:blipFill>
                  <a:blip r:embed="rId1">
                    <a:extLst>
                      <a:ext uri="{28A0092B-C50C-407E-A947-70E740481C1C}">
                        <a14:useLocalDpi xmlns:a14="http://schemas.microsoft.com/office/drawing/2010/main" val="0"/>
                      </a:ext>
                    </a:extLst>
                  </a:blip>
                  <a:stretch>
                    <a:fillRect/>
                  </a:stretch>
                </pic:blipFill>
                <pic:spPr>
                  <a:xfrm>
                    <a:off x="0" y="0"/>
                    <a:ext cx="1764665" cy="648970"/>
                  </a:xfrm>
                  <a:prstGeom prst="rect">
                    <a:avLst/>
                  </a:prstGeom>
                </pic:spPr>
              </pic:pic>
            </a:graphicData>
          </a:graphic>
          <wp14:sizeRelH relativeFrom="page">
            <wp14:pctWidth>0</wp14:pctWidth>
          </wp14:sizeRelH>
          <wp14:sizeRelV relativeFrom="page">
            <wp14:pctHeight>0</wp14:pctHeight>
          </wp14:sizeRelV>
        </wp:anchor>
      </w:drawing>
    </w:r>
    <w:r>
      <w:t>ANALISTA DE CALIDADES DE ALMACAFE                                          COORDINADOR SECCIONAL NESPRESSO AAA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ED" w:rsidRDefault="00506AED" w:rsidP="008E2343">
      <w:pPr>
        <w:spacing w:after="0" w:line="240" w:lineRule="auto"/>
      </w:pPr>
      <w:r>
        <w:separator/>
      </w:r>
    </w:p>
  </w:footnote>
  <w:footnote w:type="continuationSeparator" w:id="0">
    <w:p w:rsidR="00506AED" w:rsidRDefault="00506AED" w:rsidP="008E2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743" w:type="dxa"/>
      <w:tblLayout w:type="fixed"/>
      <w:tblLook w:val="04A0" w:firstRow="1" w:lastRow="0" w:firstColumn="1" w:lastColumn="0" w:noHBand="0" w:noVBand="1"/>
    </w:tblPr>
    <w:tblGrid>
      <w:gridCol w:w="1384"/>
      <w:gridCol w:w="7972"/>
      <w:gridCol w:w="1843"/>
    </w:tblGrid>
    <w:tr w:rsidR="00B90640" w:rsidRPr="00602DA2" w:rsidTr="00364B06">
      <w:tc>
        <w:tcPr>
          <w:tcW w:w="1384" w:type="dxa"/>
          <w:vAlign w:val="center"/>
        </w:tcPr>
        <w:p w:rsidR="00B90640" w:rsidRPr="00602DA2" w:rsidRDefault="00506AED" w:rsidP="00364B06">
          <w:pPr>
            <w:spacing w:after="0" w:line="240" w:lineRule="auto"/>
            <w:jc w:val="center"/>
          </w:pPr>
          <w:r>
            <w:rPr>
              <w:noProof/>
              <w:lang w:eastAsia="es-ES"/>
            </w:rPr>
            <w:drawing>
              <wp:inline distT="0" distB="0" distL="0" distR="0" wp14:anchorId="5870C1D6" wp14:editId="78C91E4F">
                <wp:extent cx="904875" cy="952500"/>
                <wp:effectExtent l="19050" t="0" r="9525" b="0"/>
                <wp:docPr id="7730" name="Imagen 3" descr="http://gratina.com.co/inicio/wp-content/uploads/2013/10/alma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gratina.com.co/inicio/wp-content/uploads/2013/10/almacafe.jpg"/>
                        <pic:cNvPicPr>
                          <a:picLocks noChangeAspect="1" noChangeArrowheads="1"/>
                        </pic:cNvPicPr>
                      </pic:nvPicPr>
                      <pic:blipFill>
                        <a:blip r:embed="rId1"/>
                        <a:srcRect/>
                        <a:stretch>
                          <a:fillRect/>
                        </a:stretch>
                      </pic:blipFill>
                      <pic:spPr bwMode="auto">
                        <a:xfrm>
                          <a:off x="0" y="0"/>
                          <a:ext cx="904875" cy="952500"/>
                        </a:xfrm>
                        <a:prstGeom prst="rect">
                          <a:avLst/>
                        </a:prstGeom>
                        <a:noFill/>
                        <a:ln w="9525">
                          <a:noFill/>
                          <a:miter lim="800000"/>
                          <a:headEnd/>
                          <a:tailEnd/>
                        </a:ln>
                      </pic:spPr>
                    </pic:pic>
                  </a:graphicData>
                </a:graphic>
              </wp:inline>
            </w:drawing>
          </w:r>
        </w:p>
      </w:tc>
      <w:tc>
        <w:tcPr>
          <w:tcW w:w="7972" w:type="dxa"/>
          <w:vAlign w:val="center"/>
        </w:tcPr>
        <w:p w:rsidR="00B90640" w:rsidRPr="00602DA2" w:rsidRDefault="00506AED" w:rsidP="00364B06">
          <w:pPr>
            <w:spacing w:after="0" w:line="240" w:lineRule="auto"/>
            <w:ind w:left="352"/>
            <w:jc w:val="center"/>
            <w:rPr>
              <w:b/>
            </w:rPr>
          </w:pPr>
          <w:r w:rsidRPr="00602DA2">
            <w:rPr>
              <w:b/>
            </w:rPr>
            <w:t>LABORATORIOS DE CALIDAD DE CAFÉ</w:t>
          </w:r>
        </w:p>
        <w:p w:rsidR="00B90640" w:rsidRPr="00602DA2" w:rsidRDefault="00506AED" w:rsidP="00364B06">
          <w:pPr>
            <w:spacing w:after="0" w:line="240" w:lineRule="auto"/>
            <w:ind w:left="352"/>
            <w:jc w:val="center"/>
            <w:rPr>
              <w:b/>
            </w:rPr>
          </w:pPr>
          <w:r w:rsidRPr="00602DA2">
            <w:rPr>
              <w:b/>
            </w:rPr>
            <w:t>COMITÉ DEPARTAMENTAL DE CAFETEROS DEL CAUCA</w:t>
          </w:r>
        </w:p>
        <w:p w:rsidR="00B90640" w:rsidRPr="00602DA2" w:rsidRDefault="00506AED" w:rsidP="00364B06">
          <w:pPr>
            <w:spacing w:after="0" w:line="240" w:lineRule="auto"/>
            <w:ind w:left="352"/>
            <w:jc w:val="center"/>
            <w:rPr>
              <w:b/>
            </w:rPr>
          </w:pPr>
          <w:r w:rsidRPr="00602DA2">
            <w:rPr>
              <w:b/>
            </w:rPr>
            <w:t>ALMACAFÉ POPAYÁN</w:t>
          </w:r>
        </w:p>
        <w:p w:rsidR="00B90640" w:rsidRPr="00602DA2" w:rsidRDefault="00506AED" w:rsidP="00364B06">
          <w:pPr>
            <w:spacing w:after="0" w:line="240" w:lineRule="auto"/>
            <w:ind w:left="352"/>
            <w:jc w:val="center"/>
            <w:rPr>
              <w:b/>
            </w:rPr>
          </w:pPr>
          <w:r w:rsidRPr="00602DA2">
            <w:rPr>
              <w:b/>
            </w:rPr>
            <w:t>PROGRAMA DE CALIDAD SOSTENIBLE NESPRESSO AAA 2017</w:t>
          </w:r>
        </w:p>
        <w:p w:rsidR="00B90640" w:rsidRPr="00602DA2" w:rsidRDefault="00506AED" w:rsidP="00364B06">
          <w:pPr>
            <w:spacing w:after="0" w:line="240" w:lineRule="auto"/>
            <w:ind w:left="352"/>
            <w:jc w:val="center"/>
            <w:rPr>
              <w:b/>
            </w:rPr>
          </w:pPr>
          <w:r w:rsidRPr="00602DA2">
            <w:rPr>
              <w:b/>
            </w:rPr>
            <w:t xml:space="preserve">ANÁLISIS FÍSICO Y SENSORIAL DE CAFÉ DE ALTA </w:t>
          </w:r>
          <w:r w:rsidRPr="00602DA2">
            <w:rPr>
              <w:b/>
            </w:rPr>
            <w:t>CALIDAD</w:t>
          </w:r>
        </w:p>
        <w:p w:rsidR="00B90640" w:rsidRPr="00602DA2" w:rsidRDefault="00506AED" w:rsidP="00364B06">
          <w:pPr>
            <w:spacing w:after="0" w:line="240" w:lineRule="auto"/>
            <w:ind w:left="493"/>
            <w:jc w:val="center"/>
            <w:rPr>
              <w:sz w:val="16"/>
            </w:rPr>
          </w:pPr>
        </w:p>
      </w:tc>
      <w:tc>
        <w:tcPr>
          <w:tcW w:w="1843" w:type="dxa"/>
          <w:vAlign w:val="center"/>
        </w:tcPr>
        <w:p w:rsidR="00B90640" w:rsidRPr="00602DA2" w:rsidRDefault="00506AED" w:rsidP="00364B06">
          <w:pPr>
            <w:spacing w:after="0" w:line="240" w:lineRule="auto"/>
          </w:pPr>
          <w:r>
            <w:rPr>
              <w:noProof/>
              <w:lang w:eastAsia="es-ES"/>
            </w:rPr>
            <w:drawing>
              <wp:inline distT="0" distB="0" distL="0" distR="0" wp14:anchorId="569CA84C" wp14:editId="52F13F27">
                <wp:extent cx="1057275" cy="1028700"/>
                <wp:effectExtent l="19050" t="0" r="9525" b="0"/>
                <wp:docPr id="7731" name="Imagen 2" descr="http://www.brandsoftheworld.com/sites/default/files/styles/logo-thumbnail/public/0024/1925/brand.gif?itok=cpeZ_6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brandsoftheworld.com/sites/default/files/styles/logo-thumbnail/public/0024/1925/brand.gif?itok=cpeZ_6MR"/>
                        <pic:cNvPicPr>
                          <a:picLocks noChangeAspect="1" noChangeArrowheads="1"/>
                        </pic:cNvPicPr>
                      </pic:nvPicPr>
                      <pic:blipFill>
                        <a:blip r:embed="rId2"/>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c>
    </w:tr>
  </w:tbl>
  <w:p w:rsidR="00B90640" w:rsidRDefault="00506A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743" w:type="dxa"/>
      <w:tblLayout w:type="fixed"/>
      <w:tblLook w:val="04A0" w:firstRow="1" w:lastRow="0" w:firstColumn="1" w:lastColumn="0" w:noHBand="0" w:noVBand="1"/>
    </w:tblPr>
    <w:tblGrid>
      <w:gridCol w:w="1384"/>
      <w:gridCol w:w="7972"/>
      <w:gridCol w:w="1843"/>
    </w:tblGrid>
    <w:tr w:rsidR="00B90640" w:rsidRPr="00602DA2" w:rsidTr="00364B06">
      <w:tc>
        <w:tcPr>
          <w:tcW w:w="1384" w:type="dxa"/>
          <w:vAlign w:val="center"/>
        </w:tcPr>
        <w:p w:rsidR="00B90640" w:rsidRPr="00602DA2" w:rsidRDefault="00506AED" w:rsidP="00364B06">
          <w:pPr>
            <w:spacing w:after="0" w:line="240" w:lineRule="auto"/>
            <w:jc w:val="center"/>
          </w:pPr>
          <w:r>
            <w:rPr>
              <w:noProof/>
              <w:lang w:eastAsia="es-ES"/>
            </w:rPr>
            <w:drawing>
              <wp:inline distT="0" distB="0" distL="0" distR="0" wp14:anchorId="7FE41DCF" wp14:editId="6D589B96">
                <wp:extent cx="904875" cy="952500"/>
                <wp:effectExtent l="19050" t="0" r="9525" b="0"/>
                <wp:docPr id="7733" name="Imagen 3" descr="http://gratina.com.co/inicio/wp-content/uploads/2013/10/alma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gratina.com.co/inicio/wp-content/uploads/2013/10/almacafe.jpg"/>
                        <pic:cNvPicPr>
                          <a:picLocks noChangeAspect="1" noChangeArrowheads="1"/>
                        </pic:cNvPicPr>
                      </pic:nvPicPr>
                      <pic:blipFill>
                        <a:blip r:embed="rId1"/>
                        <a:srcRect/>
                        <a:stretch>
                          <a:fillRect/>
                        </a:stretch>
                      </pic:blipFill>
                      <pic:spPr bwMode="auto">
                        <a:xfrm>
                          <a:off x="0" y="0"/>
                          <a:ext cx="904875" cy="952500"/>
                        </a:xfrm>
                        <a:prstGeom prst="rect">
                          <a:avLst/>
                        </a:prstGeom>
                        <a:noFill/>
                        <a:ln w="9525">
                          <a:noFill/>
                          <a:miter lim="800000"/>
                          <a:headEnd/>
                          <a:tailEnd/>
                        </a:ln>
                      </pic:spPr>
                    </pic:pic>
                  </a:graphicData>
                </a:graphic>
              </wp:inline>
            </w:drawing>
          </w:r>
        </w:p>
      </w:tc>
      <w:tc>
        <w:tcPr>
          <w:tcW w:w="7972" w:type="dxa"/>
          <w:vAlign w:val="center"/>
        </w:tcPr>
        <w:p w:rsidR="00B90640" w:rsidRPr="00602DA2" w:rsidRDefault="00506AED" w:rsidP="00364B06">
          <w:pPr>
            <w:spacing w:after="0" w:line="240" w:lineRule="auto"/>
            <w:ind w:left="352"/>
            <w:jc w:val="center"/>
            <w:rPr>
              <w:b/>
            </w:rPr>
          </w:pPr>
          <w:r w:rsidRPr="00602DA2">
            <w:rPr>
              <w:b/>
            </w:rPr>
            <w:t>LABORATORIOS DE CALIDAD DE CAFÉ</w:t>
          </w:r>
        </w:p>
        <w:p w:rsidR="00B90640" w:rsidRPr="00602DA2" w:rsidRDefault="00506AED" w:rsidP="00364B06">
          <w:pPr>
            <w:spacing w:after="0" w:line="240" w:lineRule="auto"/>
            <w:ind w:left="352"/>
            <w:jc w:val="center"/>
            <w:rPr>
              <w:b/>
            </w:rPr>
          </w:pPr>
          <w:r w:rsidRPr="00602DA2">
            <w:rPr>
              <w:b/>
            </w:rPr>
            <w:t>COMITÉ DEPARTAMENTAL DE CAFETEROS DEL CAUCA</w:t>
          </w:r>
        </w:p>
        <w:p w:rsidR="00B90640" w:rsidRPr="00602DA2" w:rsidRDefault="00506AED" w:rsidP="00364B06">
          <w:pPr>
            <w:spacing w:after="0" w:line="240" w:lineRule="auto"/>
            <w:ind w:left="352"/>
            <w:jc w:val="center"/>
            <w:rPr>
              <w:b/>
            </w:rPr>
          </w:pPr>
          <w:r w:rsidRPr="00602DA2">
            <w:rPr>
              <w:b/>
            </w:rPr>
            <w:t>ALMACAFÉ POPAYÁN</w:t>
          </w:r>
        </w:p>
        <w:p w:rsidR="00B90640" w:rsidRPr="00602DA2" w:rsidRDefault="00506AED" w:rsidP="00364B06">
          <w:pPr>
            <w:spacing w:after="0" w:line="240" w:lineRule="auto"/>
            <w:ind w:left="352"/>
            <w:jc w:val="center"/>
            <w:rPr>
              <w:b/>
            </w:rPr>
          </w:pPr>
          <w:r w:rsidRPr="00602DA2">
            <w:rPr>
              <w:b/>
            </w:rPr>
            <w:t>PROGRAMA DE CALIDAD SOSTENIBLE NESPRESSO AAA 2017</w:t>
          </w:r>
        </w:p>
        <w:p w:rsidR="00B90640" w:rsidRPr="00602DA2" w:rsidRDefault="00506AED" w:rsidP="00364B06">
          <w:pPr>
            <w:spacing w:after="0" w:line="240" w:lineRule="auto"/>
            <w:ind w:left="352"/>
            <w:jc w:val="center"/>
            <w:rPr>
              <w:b/>
            </w:rPr>
          </w:pPr>
          <w:r w:rsidRPr="00602DA2">
            <w:rPr>
              <w:b/>
            </w:rPr>
            <w:t xml:space="preserve">ANÁLISIS FÍSICO </w:t>
          </w:r>
          <w:r w:rsidRPr="00602DA2">
            <w:rPr>
              <w:b/>
            </w:rPr>
            <w:t>Y SENSORIAL DE CAFÉ DE ALTA CALIDAD</w:t>
          </w:r>
        </w:p>
        <w:p w:rsidR="00B90640" w:rsidRPr="00602DA2" w:rsidRDefault="00506AED" w:rsidP="00364B06">
          <w:pPr>
            <w:spacing w:after="0" w:line="240" w:lineRule="auto"/>
            <w:ind w:left="493"/>
            <w:jc w:val="center"/>
            <w:rPr>
              <w:sz w:val="16"/>
            </w:rPr>
          </w:pPr>
        </w:p>
      </w:tc>
      <w:tc>
        <w:tcPr>
          <w:tcW w:w="1843" w:type="dxa"/>
          <w:vAlign w:val="center"/>
        </w:tcPr>
        <w:p w:rsidR="00B90640" w:rsidRPr="00602DA2" w:rsidRDefault="00506AED" w:rsidP="00364B06">
          <w:pPr>
            <w:spacing w:after="0" w:line="240" w:lineRule="auto"/>
          </w:pPr>
          <w:r>
            <w:rPr>
              <w:noProof/>
              <w:lang w:eastAsia="es-ES"/>
            </w:rPr>
            <w:drawing>
              <wp:inline distT="0" distB="0" distL="0" distR="0" wp14:anchorId="7B55C066" wp14:editId="23C31373">
                <wp:extent cx="1057275" cy="1028700"/>
                <wp:effectExtent l="19050" t="0" r="9525" b="0"/>
                <wp:docPr id="7734" name="Imagen 2" descr="http://www.brandsoftheworld.com/sites/default/files/styles/logo-thumbnail/public/0024/1925/brand.gif?itok=cpeZ_6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brandsoftheworld.com/sites/default/files/styles/logo-thumbnail/public/0024/1925/brand.gif?itok=cpeZ_6MR"/>
                        <pic:cNvPicPr>
                          <a:picLocks noChangeAspect="1" noChangeArrowheads="1"/>
                        </pic:cNvPicPr>
                      </pic:nvPicPr>
                      <pic:blipFill>
                        <a:blip r:embed="rId2"/>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c>
    </w:tr>
  </w:tbl>
  <w:p w:rsidR="00B90640" w:rsidRDefault="00506A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743" w:type="dxa"/>
      <w:tblLayout w:type="fixed"/>
      <w:tblLook w:val="04A0" w:firstRow="1" w:lastRow="0" w:firstColumn="1" w:lastColumn="0" w:noHBand="0" w:noVBand="1"/>
    </w:tblPr>
    <w:tblGrid>
      <w:gridCol w:w="1384"/>
      <w:gridCol w:w="7972"/>
      <w:gridCol w:w="1843"/>
    </w:tblGrid>
    <w:tr w:rsidR="00B90640" w:rsidRPr="00602DA2" w:rsidTr="00364B06">
      <w:tc>
        <w:tcPr>
          <w:tcW w:w="1384" w:type="dxa"/>
          <w:vAlign w:val="center"/>
        </w:tcPr>
        <w:p w:rsidR="00B90640" w:rsidRPr="00602DA2" w:rsidRDefault="00506AED" w:rsidP="00364B06">
          <w:pPr>
            <w:spacing w:after="0" w:line="240" w:lineRule="auto"/>
            <w:jc w:val="center"/>
          </w:pPr>
          <w:r>
            <w:rPr>
              <w:noProof/>
              <w:lang w:eastAsia="es-ES"/>
            </w:rPr>
            <w:drawing>
              <wp:inline distT="0" distB="0" distL="0" distR="0" wp14:anchorId="506EFF5B" wp14:editId="4D4725F7">
                <wp:extent cx="904875" cy="952500"/>
                <wp:effectExtent l="19050" t="0" r="9525" b="0"/>
                <wp:docPr id="7736" name="Imagen 3" descr="http://gratina.com.co/inicio/wp-content/uploads/2013/10/alma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gratina.com.co/inicio/wp-content/uploads/2013/10/almacafe.jpg"/>
                        <pic:cNvPicPr>
                          <a:picLocks noChangeAspect="1" noChangeArrowheads="1"/>
                        </pic:cNvPicPr>
                      </pic:nvPicPr>
                      <pic:blipFill>
                        <a:blip r:embed="rId1"/>
                        <a:srcRect/>
                        <a:stretch>
                          <a:fillRect/>
                        </a:stretch>
                      </pic:blipFill>
                      <pic:spPr bwMode="auto">
                        <a:xfrm>
                          <a:off x="0" y="0"/>
                          <a:ext cx="904875" cy="952500"/>
                        </a:xfrm>
                        <a:prstGeom prst="rect">
                          <a:avLst/>
                        </a:prstGeom>
                        <a:noFill/>
                        <a:ln w="9525">
                          <a:noFill/>
                          <a:miter lim="800000"/>
                          <a:headEnd/>
                          <a:tailEnd/>
                        </a:ln>
                      </pic:spPr>
                    </pic:pic>
                  </a:graphicData>
                </a:graphic>
              </wp:inline>
            </w:drawing>
          </w:r>
        </w:p>
      </w:tc>
      <w:tc>
        <w:tcPr>
          <w:tcW w:w="7972" w:type="dxa"/>
          <w:vAlign w:val="center"/>
        </w:tcPr>
        <w:p w:rsidR="00B90640" w:rsidRPr="00602DA2" w:rsidRDefault="00506AED" w:rsidP="00364B06">
          <w:pPr>
            <w:spacing w:after="0" w:line="240" w:lineRule="auto"/>
            <w:ind w:left="352"/>
            <w:jc w:val="center"/>
            <w:rPr>
              <w:b/>
            </w:rPr>
          </w:pPr>
          <w:r w:rsidRPr="00602DA2">
            <w:rPr>
              <w:b/>
            </w:rPr>
            <w:t>LABORATORIOS DE CALIDAD DE CAFÉ</w:t>
          </w:r>
        </w:p>
        <w:p w:rsidR="00B90640" w:rsidRPr="00602DA2" w:rsidRDefault="00506AED" w:rsidP="00364B06">
          <w:pPr>
            <w:spacing w:after="0" w:line="240" w:lineRule="auto"/>
            <w:ind w:left="352"/>
            <w:jc w:val="center"/>
            <w:rPr>
              <w:b/>
            </w:rPr>
          </w:pPr>
          <w:r w:rsidRPr="00602DA2">
            <w:rPr>
              <w:b/>
            </w:rPr>
            <w:t>COMITÉ DEPARTAMENTAL DE CAFETEROS DEL CAUCA</w:t>
          </w:r>
        </w:p>
        <w:p w:rsidR="00B90640" w:rsidRPr="00602DA2" w:rsidRDefault="00506AED" w:rsidP="00364B06">
          <w:pPr>
            <w:spacing w:after="0" w:line="240" w:lineRule="auto"/>
            <w:ind w:left="352"/>
            <w:jc w:val="center"/>
            <w:rPr>
              <w:b/>
            </w:rPr>
          </w:pPr>
          <w:r w:rsidRPr="00602DA2">
            <w:rPr>
              <w:b/>
            </w:rPr>
            <w:t>ALMACAFÉ POPAYÁN</w:t>
          </w:r>
        </w:p>
        <w:p w:rsidR="00B90640" w:rsidRPr="00602DA2" w:rsidRDefault="00506AED" w:rsidP="00364B06">
          <w:pPr>
            <w:spacing w:after="0" w:line="240" w:lineRule="auto"/>
            <w:ind w:left="352"/>
            <w:jc w:val="center"/>
            <w:rPr>
              <w:b/>
            </w:rPr>
          </w:pPr>
          <w:r w:rsidRPr="00602DA2">
            <w:rPr>
              <w:b/>
            </w:rPr>
            <w:t>PROGRAMA DE CALIDAD SOSTENIBLE NESPRESSO AAA 2017</w:t>
          </w:r>
        </w:p>
        <w:p w:rsidR="00B90640" w:rsidRPr="00602DA2" w:rsidRDefault="00506AED" w:rsidP="00364B06">
          <w:pPr>
            <w:spacing w:after="0" w:line="240" w:lineRule="auto"/>
            <w:ind w:left="352"/>
            <w:jc w:val="center"/>
            <w:rPr>
              <w:b/>
            </w:rPr>
          </w:pPr>
          <w:r w:rsidRPr="00602DA2">
            <w:rPr>
              <w:b/>
            </w:rPr>
            <w:t>ANÁLISIS FÍSICO Y SENSORIAL DE CAFÉ DE ALTA CALIDAD</w:t>
          </w:r>
        </w:p>
        <w:p w:rsidR="00B90640" w:rsidRPr="00602DA2" w:rsidRDefault="00506AED" w:rsidP="00364B06">
          <w:pPr>
            <w:spacing w:after="0" w:line="240" w:lineRule="auto"/>
            <w:ind w:left="493"/>
            <w:jc w:val="center"/>
            <w:rPr>
              <w:sz w:val="16"/>
            </w:rPr>
          </w:pPr>
        </w:p>
      </w:tc>
      <w:tc>
        <w:tcPr>
          <w:tcW w:w="1843" w:type="dxa"/>
          <w:vAlign w:val="center"/>
        </w:tcPr>
        <w:p w:rsidR="00B90640" w:rsidRPr="00602DA2" w:rsidRDefault="00506AED" w:rsidP="00364B06">
          <w:pPr>
            <w:spacing w:after="0" w:line="240" w:lineRule="auto"/>
          </w:pPr>
          <w:r>
            <w:rPr>
              <w:noProof/>
              <w:lang w:eastAsia="es-ES"/>
            </w:rPr>
            <w:drawing>
              <wp:inline distT="0" distB="0" distL="0" distR="0" wp14:anchorId="3D8861C0" wp14:editId="341AE79B">
                <wp:extent cx="1057275" cy="1028700"/>
                <wp:effectExtent l="19050" t="0" r="9525" b="0"/>
                <wp:docPr id="7737" name="Imagen 2" descr="http://www.brandsoftheworld.com/sites/default/files/styles/logo-thumbnail/public/0024/1925/brand.gif?itok=cpeZ_6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brandsoftheworld.com/sites/default/files/styles/logo-thumbnail/public/0024/1925/brand.gif?itok=cpeZ_6MR"/>
                        <pic:cNvPicPr>
                          <a:picLocks noChangeAspect="1" noChangeArrowheads="1"/>
                        </pic:cNvPicPr>
                      </pic:nvPicPr>
                      <pic:blipFill>
                        <a:blip r:embed="rId2"/>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c>
    </w:tr>
  </w:tbl>
  <w:p w:rsidR="00B90640" w:rsidRDefault="00506AE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743" w:type="dxa"/>
      <w:tblLayout w:type="fixed"/>
      <w:tblLook w:val="04A0" w:firstRow="1" w:lastRow="0" w:firstColumn="1" w:lastColumn="0" w:noHBand="0" w:noVBand="1"/>
    </w:tblPr>
    <w:tblGrid>
      <w:gridCol w:w="1384"/>
      <w:gridCol w:w="7972"/>
      <w:gridCol w:w="1843"/>
    </w:tblGrid>
    <w:tr w:rsidR="00B90640" w:rsidRPr="00602DA2" w:rsidTr="00364B06">
      <w:tc>
        <w:tcPr>
          <w:tcW w:w="1384" w:type="dxa"/>
          <w:vAlign w:val="center"/>
        </w:tcPr>
        <w:p w:rsidR="00B90640" w:rsidRPr="00602DA2" w:rsidRDefault="00506AED" w:rsidP="00364B06">
          <w:pPr>
            <w:spacing w:after="0" w:line="240" w:lineRule="auto"/>
            <w:jc w:val="center"/>
          </w:pPr>
          <w:r>
            <w:rPr>
              <w:noProof/>
              <w:lang w:eastAsia="es-ES"/>
            </w:rPr>
            <w:drawing>
              <wp:inline distT="0" distB="0" distL="0" distR="0" wp14:anchorId="2050905C" wp14:editId="4DBED24B">
                <wp:extent cx="904875" cy="952500"/>
                <wp:effectExtent l="19050" t="0" r="9525" b="0"/>
                <wp:docPr id="7739" name="Imagen 3" descr="http://gratina.com.co/inicio/wp-content/uploads/2013/10/alma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gratina.com.co/inicio/wp-content/uploads/2013/10/almacafe.jpg"/>
                        <pic:cNvPicPr>
                          <a:picLocks noChangeAspect="1" noChangeArrowheads="1"/>
                        </pic:cNvPicPr>
                      </pic:nvPicPr>
                      <pic:blipFill>
                        <a:blip r:embed="rId1"/>
                        <a:srcRect/>
                        <a:stretch>
                          <a:fillRect/>
                        </a:stretch>
                      </pic:blipFill>
                      <pic:spPr bwMode="auto">
                        <a:xfrm>
                          <a:off x="0" y="0"/>
                          <a:ext cx="904875" cy="952500"/>
                        </a:xfrm>
                        <a:prstGeom prst="rect">
                          <a:avLst/>
                        </a:prstGeom>
                        <a:noFill/>
                        <a:ln w="9525">
                          <a:noFill/>
                          <a:miter lim="800000"/>
                          <a:headEnd/>
                          <a:tailEnd/>
                        </a:ln>
                      </pic:spPr>
                    </pic:pic>
                  </a:graphicData>
                </a:graphic>
              </wp:inline>
            </w:drawing>
          </w:r>
        </w:p>
      </w:tc>
      <w:tc>
        <w:tcPr>
          <w:tcW w:w="7972" w:type="dxa"/>
          <w:vAlign w:val="center"/>
        </w:tcPr>
        <w:p w:rsidR="00B90640" w:rsidRPr="00602DA2" w:rsidRDefault="00506AED" w:rsidP="00364B06">
          <w:pPr>
            <w:spacing w:after="0" w:line="240" w:lineRule="auto"/>
            <w:ind w:left="352"/>
            <w:jc w:val="center"/>
            <w:rPr>
              <w:b/>
            </w:rPr>
          </w:pPr>
          <w:r w:rsidRPr="00602DA2">
            <w:rPr>
              <w:b/>
            </w:rPr>
            <w:t>LABORATORIOS DE CALIDAD DE CAFÉ</w:t>
          </w:r>
        </w:p>
        <w:p w:rsidR="00B90640" w:rsidRPr="00602DA2" w:rsidRDefault="00506AED" w:rsidP="00364B06">
          <w:pPr>
            <w:spacing w:after="0" w:line="240" w:lineRule="auto"/>
            <w:ind w:left="352"/>
            <w:jc w:val="center"/>
            <w:rPr>
              <w:b/>
            </w:rPr>
          </w:pPr>
          <w:r w:rsidRPr="00602DA2">
            <w:rPr>
              <w:b/>
            </w:rPr>
            <w:t>COMITÉ DEPARTAMENTAL DE CAFETEROS DEL CAUCA</w:t>
          </w:r>
        </w:p>
        <w:p w:rsidR="00B90640" w:rsidRPr="00602DA2" w:rsidRDefault="00506AED" w:rsidP="00364B06">
          <w:pPr>
            <w:spacing w:after="0" w:line="240" w:lineRule="auto"/>
            <w:ind w:left="352"/>
            <w:jc w:val="center"/>
            <w:rPr>
              <w:b/>
            </w:rPr>
          </w:pPr>
          <w:r w:rsidRPr="00602DA2">
            <w:rPr>
              <w:b/>
            </w:rPr>
            <w:t>ALMACAFÉ POPAYÁN</w:t>
          </w:r>
        </w:p>
        <w:p w:rsidR="00B90640" w:rsidRPr="00602DA2" w:rsidRDefault="00506AED" w:rsidP="00364B06">
          <w:pPr>
            <w:spacing w:after="0" w:line="240" w:lineRule="auto"/>
            <w:ind w:left="352"/>
            <w:jc w:val="center"/>
            <w:rPr>
              <w:b/>
            </w:rPr>
          </w:pPr>
          <w:r w:rsidRPr="00602DA2">
            <w:rPr>
              <w:b/>
            </w:rPr>
            <w:t>PROGRAMA DE CALIDAD SOSTENIBLE NESPRESSO AAA</w:t>
          </w:r>
          <w:r w:rsidRPr="00602DA2">
            <w:rPr>
              <w:b/>
            </w:rPr>
            <w:t xml:space="preserve"> 2017</w:t>
          </w:r>
        </w:p>
        <w:p w:rsidR="00B90640" w:rsidRPr="00602DA2" w:rsidRDefault="00506AED" w:rsidP="00364B06">
          <w:pPr>
            <w:spacing w:after="0" w:line="240" w:lineRule="auto"/>
            <w:ind w:left="352"/>
            <w:jc w:val="center"/>
            <w:rPr>
              <w:b/>
            </w:rPr>
          </w:pPr>
          <w:r w:rsidRPr="00602DA2">
            <w:rPr>
              <w:b/>
            </w:rPr>
            <w:t>ANÁLISIS FÍSICO Y SENSORIAL DE CAFÉ DE ALTA CALIDAD</w:t>
          </w:r>
        </w:p>
        <w:p w:rsidR="00B90640" w:rsidRPr="00602DA2" w:rsidRDefault="00506AED" w:rsidP="00364B06">
          <w:pPr>
            <w:spacing w:after="0" w:line="240" w:lineRule="auto"/>
            <w:ind w:left="493"/>
            <w:jc w:val="center"/>
            <w:rPr>
              <w:sz w:val="16"/>
            </w:rPr>
          </w:pPr>
        </w:p>
      </w:tc>
      <w:tc>
        <w:tcPr>
          <w:tcW w:w="1843" w:type="dxa"/>
          <w:vAlign w:val="center"/>
        </w:tcPr>
        <w:p w:rsidR="00B90640" w:rsidRPr="00602DA2" w:rsidRDefault="00506AED" w:rsidP="00364B06">
          <w:pPr>
            <w:spacing w:after="0" w:line="240" w:lineRule="auto"/>
          </w:pPr>
          <w:r>
            <w:rPr>
              <w:noProof/>
              <w:lang w:eastAsia="es-ES"/>
            </w:rPr>
            <w:drawing>
              <wp:inline distT="0" distB="0" distL="0" distR="0" wp14:anchorId="2C965BEB" wp14:editId="1F510397">
                <wp:extent cx="1057275" cy="1028700"/>
                <wp:effectExtent l="19050" t="0" r="9525" b="0"/>
                <wp:docPr id="7740" name="Imagen 7740" descr="http://www.brandsoftheworld.com/sites/default/files/styles/logo-thumbnail/public/0024/1925/brand.gif?itok=cpeZ_6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brandsoftheworld.com/sites/default/files/styles/logo-thumbnail/public/0024/1925/brand.gif?itok=cpeZ_6MR"/>
                        <pic:cNvPicPr>
                          <a:picLocks noChangeAspect="1" noChangeArrowheads="1"/>
                        </pic:cNvPicPr>
                      </pic:nvPicPr>
                      <pic:blipFill>
                        <a:blip r:embed="rId2"/>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c>
    </w:tr>
  </w:tbl>
  <w:p w:rsidR="00B90640" w:rsidRDefault="00506A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43"/>
    <w:rsid w:val="000B32BE"/>
    <w:rsid w:val="003038E0"/>
    <w:rsid w:val="00506AED"/>
    <w:rsid w:val="00864D2B"/>
    <w:rsid w:val="008E23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790E0-3B06-4822-AB39-8249DD4E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34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8E2343"/>
    <w:rPr>
      <w:rFonts w:ascii="Calibri" w:eastAsia="Calibri" w:hAnsi="Calibri" w:cs="Times New Roman"/>
    </w:rPr>
  </w:style>
  <w:style w:type="paragraph" w:styleId="Encabezado">
    <w:name w:val="header"/>
    <w:basedOn w:val="Normal"/>
    <w:link w:val="EncabezadoCar"/>
    <w:uiPriority w:val="99"/>
    <w:unhideWhenUsed/>
    <w:rsid w:val="008E2343"/>
    <w:pPr>
      <w:tabs>
        <w:tab w:val="center" w:pos="4252"/>
        <w:tab w:val="right" w:pos="8504"/>
      </w:tabs>
      <w:spacing w:after="0" w:line="240" w:lineRule="auto"/>
    </w:pPr>
  </w:style>
  <w:style w:type="character" w:customStyle="1" w:styleId="EncabezadoCar1">
    <w:name w:val="Encabezado Car1"/>
    <w:basedOn w:val="Fuentedeprrafopredeter"/>
    <w:uiPriority w:val="99"/>
    <w:semiHidden/>
    <w:rsid w:val="008E2343"/>
    <w:rPr>
      <w:rFonts w:ascii="Calibri" w:eastAsia="Calibri" w:hAnsi="Calibri" w:cs="Times New Roman"/>
    </w:rPr>
  </w:style>
  <w:style w:type="paragraph" w:styleId="Piedepgina">
    <w:name w:val="footer"/>
    <w:basedOn w:val="Normal"/>
    <w:link w:val="PiedepginaCar"/>
    <w:uiPriority w:val="99"/>
    <w:unhideWhenUsed/>
    <w:rsid w:val="008E2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2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Elsy Dorado</dc:creator>
  <cp:keywords/>
  <dc:description/>
  <cp:lastModifiedBy>Elsy Dorado</cp:lastModifiedBy>
  <cp:revision>2</cp:revision>
  <dcterms:created xsi:type="dcterms:W3CDTF">2017-06-08T20:47:00Z</dcterms:created>
  <dcterms:modified xsi:type="dcterms:W3CDTF">2017-06-08T21:04:00Z</dcterms:modified>
</cp:coreProperties>
</file>